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966" w:rsidRDefault="004A2247" w:rsidP="004A2247">
      <w:pPr>
        <w:jc w:val="center"/>
        <w:rPr>
          <w:b/>
        </w:rPr>
      </w:pPr>
      <w:bookmarkStart w:id="0" w:name="_GoBack"/>
      <w:bookmarkEnd w:id="0"/>
      <w:r w:rsidRPr="004A2247">
        <w:rPr>
          <w:rFonts w:hint="eastAsia"/>
          <w:b/>
        </w:rPr>
        <w:t>１</w:t>
      </w:r>
      <w:r w:rsidRPr="004A2247">
        <w:rPr>
          <w:b/>
        </w:rPr>
        <w:t>号</w:t>
      </w:r>
      <w:r w:rsidRPr="004A2247">
        <w:rPr>
          <w:rFonts w:hint="eastAsia"/>
          <w:b/>
        </w:rPr>
        <w:t>新任</w:t>
      </w:r>
      <w:r w:rsidRPr="004A2247">
        <w:rPr>
          <w:b/>
        </w:rPr>
        <w:t>教育資料</w:t>
      </w:r>
      <w:r w:rsidR="006539C4">
        <w:rPr>
          <w:rFonts w:hint="eastAsia"/>
          <w:b/>
        </w:rPr>
        <w:t>⑧</w:t>
      </w:r>
      <w:r w:rsidRPr="004A2247">
        <w:rPr>
          <w:rFonts w:hint="eastAsia"/>
          <w:b/>
        </w:rPr>
        <w:t>－</w:t>
      </w:r>
      <w:r w:rsidRPr="004A2247">
        <w:rPr>
          <w:b/>
        </w:rPr>
        <w:t>巡回の方法</w:t>
      </w:r>
    </w:p>
    <w:p w:rsidR="004A2247" w:rsidRDefault="004A2247" w:rsidP="004A2247">
      <w:pPr>
        <w:jc w:val="center"/>
        <w:rPr>
          <w:b/>
        </w:rPr>
      </w:pPr>
    </w:p>
    <w:p w:rsidR="004A2247" w:rsidRDefault="004A2247" w:rsidP="004A2247">
      <w:pPr>
        <w:jc w:val="left"/>
        <w:rPr>
          <w:b/>
        </w:rPr>
      </w:pPr>
      <w:r>
        <w:rPr>
          <w:rFonts w:hint="eastAsia"/>
          <w:b/>
        </w:rPr>
        <w:t>1</w:t>
      </w:r>
      <w:r>
        <w:rPr>
          <w:b/>
        </w:rPr>
        <w:t>.</w:t>
      </w:r>
      <w:r>
        <w:rPr>
          <w:b/>
        </w:rPr>
        <w:t>巡回時の留意点</w:t>
      </w:r>
    </w:p>
    <w:p w:rsidR="004A2247" w:rsidRDefault="004A2247" w:rsidP="004A2247">
      <w:pPr>
        <w:jc w:val="left"/>
        <w:rPr>
          <w:b/>
        </w:rPr>
      </w:pPr>
    </w:p>
    <w:p w:rsidR="004A2247" w:rsidRDefault="004A2247" w:rsidP="004A2247">
      <w:pPr>
        <w:jc w:val="left"/>
      </w:pPr>
      <w:r>
        <w:rPr>
          <w:rFonts w:hint="eastAsia"/>
        </w:rPr>
        <w:t>・ドアを開けて、内部に入ったらそのドアを必ず施錠する。</w:t>
      </w:r>
    </w:p>
    <w:p w:rsidR="004A2247" w:rsidRDefault="004A2247" w:rsidP="004A2247">
      <w:pPr>
        <w:jc w:val="left"/>
      </w:pPr>
      <w:r>
        <w:rPr>
          <w:rFonts w:hint="eastAsia"/>
        </w:rPr>
        <w:t>・ドアを開けるときは、</w:t>
      </w:r>
    </w:p>
    <w:p w:rsidR="004A2247" w:rsidRDefault="004A2247" w:rsidP="004A2247">
      <w:pPr>
        <w:jc w:val="left"/>
      </w:pPr>
      <w:r>
        <w:rPr>
          <w:rFonts w:hint="eastAsia"/>
        </w:rPr>
        <w:t>「ドアの向こう側で賊がバールを振り上げて待ち構えている」と心する。</w:t>
      </w:r>
    </w:p>
    <w:p w:rsidR="004A2247" w:rsidRDefault="004A2247" w:rsidP="004A2247">
      <w:pPr>
        <w:jc w:val="left"/>
      </w:pPr>
      <w:r>
        <w:rPr>
          <w:rFonts w:hint="eastAsia"/>
        </w:rPr>
        <w:t xml:space="preserve">  </w:t>
      </w:r>
      <w:r>
        <w:rPr>
          <w:rFonts w:hint="eastAsia"/>
        </w:rPr>
        <w:t>階段を上がるときも同じ。</w:t>
      </w:r>
    </w:p>
    <w:p w:rsidR="004A2247" w:rsidRDefault="004A2247" w:rsidP="004A2247">
      <w:pPr>
        <w:jc w:val="left"/>
      </w:pPr>
      <w:r>
        <w:rPr>
          <w:rFonts w:hint="eastAsia"/>
        </w:rPr>
        <w:t>・トイレは個室だけでなく用具室も確認。</w:t>
      </w:r>
    </w:p>
    <w:p w:rsidR="004A2247" w:rsidRDefault="004A2247" w:rsidP="004A2247">
      <w:pPr>
        <w:jc w:val="left"/>
      </w:pPr>
      <w:r>
        <w:rPr>
          <w:rFonts w:hint="eastAsia"/>
        </w:rPr>
        <w:t>・部屋に入るときは照明をつけて入り、出てから照明を消す。</w:t>
      </w:r>
    </w:p>
    <w:p w:rsidR="004A2247" w:rsidRDefault="004A2247" w:rsidP="004A2247">
      <w:pPr>
        <w:jc w:val="left"/>
      </w:pPr>
      <w:r>
        <w:rPr>
          <w:rFonts w:hint="eastAsia"/>
        </w:rPr>
        <w:t>・廊下・階段は照明をつけてから入り、向こう側で照明を消す。</w:t>
      </w:r>
    </w:p>
    <w:p w:rsidR="004A2247" w:rsidRDefault="004A2247" w:rsidP="004A2247">
      <w:pPr>
        <w:jc w:val="left"/>
      </w:pPr>
      <w:r>
        <w:rPr>
          <w:rFonts w:hint="eastAsia"/>
        </w:rPr>
        <w:t>・鍵は左手を添えて右手で操作し、左手を添えて右手で抜く。</w:t>
      </w:r>
    </w:p>
    <w:p w:rsidR="004A2247" w:rsidRDefault="004A2247" w:rsidP="004A2247">
      <w:pPr>
        <w:jc w:val="left"/>
      </w:pPr>
      <w:r>
        <w:rPr>
          <w:rFonts w:hint="eastAsia"/>
        </w:rPr>
        <w:t xml:space="preserve">   </w:t>
      </w:r>
      <w:r>
        <w:rPr>
          <w:rFonts w:hint="eastAsia"/>
        </w:rPr>
        <w:t>差し込んだ鍵を使ってドアを開いてはいけない。</w:t>
      </w:r>
    </w:p>
    <w:p w:rsidR="004A2247" w:rsidRDefault="004A2247" w:rsidP="004A2247">
      <w:pPr>
        <w:jc w:val="left"/>
      </w:pPr>
      <w:r>
        <w:rPr>
          <w:rFonts w:hint="eastAsia"/>
        </w:rPr>
        <w:t>・固い場合は無理をしない。</w:t>
      </w:r>
      <w:r>
        <w:rPr>
          <w:rFonts w:hint="eastAsia"/>
        </w:rPr>
        <w:t>(</w:t>
      </w:r>
      <w:r>
        <w:rPr>
          <w:rFonts w:hint="eastAsia"/>
        </w:rPr>
        <w:t>マスターキーは溝が深いので破損しやすい</w:t>
      </w:r>
      <w:r>
        <w:rPr>
          <w:rFonts w:hint="eastAsia"/>
        </w:rPr>
        <w:t>)</w:t>
      </w:r>
    </w:p>
    <w:p w:rsidR="004A2247" w:rsidRDefault="004A2247" w:rsidP="004A2247">
      <w:pPr>
        <w:jc w:val="left"/>
      </w:pPr>
      <w:r>
        <w:rPr>
          <w:rFonts w:hint="eastAsia"/>
        </w:rPr>
        <w:t>・作動が渋い箇所は休日に潤滑剤で作動をよくしておくと閉場業務が楽になる。</w:t>
      </w:r>
    </w:p>
    <w:p w:rsidR="004A2247" w:rsidRDefault="004A2247" w:rsidP="004A2247">
      <w:pPr>
        <w:jc w:val="left"/>
      </w:pPr>
      <w:r>
        <w:rPr>
          <w:rFonts w:hint="eastAsia"/>
        </w:rPr>
        <w:t>・開錠前に「施錠されていたか・開錠されていたか」を確認する。</w:t>
      </w:r>
      <w:r>
        <w:rPr>
          <w:rFonts w:hint="eastAsia"/>
        </w:rPr>
        <w:t xml:space="preserve"> </w:t>
      </w:r>
    </w:p>
    <w:p w:rsidR="004A2247" w:rsidRDefault="004A2247" w:rsidP="004A2247">
      <w:pPr>
        <w:jc w:val="left"/>
      </w:pPr>
      <w:r>
        <w:rPr>
          <w:rFonts w:hint="eastAsia"/>
        </w:rPr>
        <w:t>・施錠後に必ず手でドアやノブを動かして「施錠されたこと」を確認する。</w:t>
      </w:r>
    </w:p>
    <w:p w:rsidR="004A2247" w:rsidRDefault="004A2247" w:rsidP="004A2247">
      <w:pPr>
        <w:jc w:val="left"/>
      </w:pPr>
      <w:r>
        <w:rPr>
          <w:rFonts w:hint="eastAsia"/>
        </w:rPr>
        <w:t>・施錠・開錠中は背中が無防備になるので背後に注意する。</w:t>
      </w:r>
    </w:p>
    <w:p w:rsidR="004A2247" w:rsidRDefault="004A2247" w:rsidP="004A2247">
      <w:pPr>
        <w:jc w:val="left"/>
      </w:pPr>
      <w:r>
        <w:rPr>
          <w:rFonts w:hint="eastAsia"/>
        </w:rPr>
        <w:t xml:space="preserve"> </w:t>
      </w:r>
      <w:r>
        <w:rPr>
          <w:rFonts w:hint="eastAsia"/>
        </w:rPr>
        <w:t>（襲われたら、鍵と生命だけでなく信頼性も奪われる）</w:t>
      </w:r>
    </w:p>
    <w:p w:rsidR="004A2247" w:rsidRDefault="004A2247" w:rsidP="004A2247">
      <w:pPr>
        <w:jc w:val="left"/>
      </w:pPr>
      <w:r>
        <w:rPr>
          <w:rFonts w:hint="eastAsia"/>
        </w:rPr>
        <w:t>・ハンド</w:t>
      </w:r>
      <w:r>
        <w:t>ライトは左肩に構える。</w:t>
      </w:r>
    </w:p>
    <w:p w:rsidR="004A2247" w:rsidRDefault="004A2247" w:rsidP="004A2247">
      <w:pPr>
        <w:jc w:val="left"/>
      </w:pPr>
      <w:r>
        <w:rPr>
          <w:rFonts w:hint="eastAsia"/>
        </w:rPr>
        <w:t>・</w:t>
      </w:r>
      <w:r>
        <w:t>警棒は右腰</w:t>
      </w:r>
      <w:r>
        <w:rPr>
          <w:rFonts w:hint="eastAsia"/>
        </w:rPr>
        <w:t>やや</w:t>
      </w:r>
      <w:r>
        <w:t>後。</w:t>
      </w:r>
    </w:p>
    <w:p w:rsidR="004A2247" w:rsidRDefault="004A2247" w:rsidP="004A2247">
      <w:pPr>
        <w:jc w:val="left"/>
      </w:pPr>
      <w:r>
        <w:rPr>
          <w:rFonts w:hint="eastAsia"/>
        </w:rPr>
        <w:t>・</w:t>
      </w:r>
      <w:r>
        <w:t>常に襲撃に備える。</w:t>
      </w:r>
    </w:p>
    <w:p w:rsidR="00216D76" w:rsidRDefault="00216D76" w:rsidP="004A2247">
      <w:pPr>
        <w:jc w:val="left"/>
      </w:pPr>
    </w:p>
    <w:p w:rsidR="00216D76" w:rsidRDefault="00216D76" w:rsidP="004A2247">
      <w:pPr>
        <w:jc w:val="left"/>
      </w:pPr>
      <w:r>
        <w:rPr>
          <w:rFonts w:hint="eastAsia"/>
        </w:rPr>
        <w:t>※</w:t>
      </w:r>
      <w:r>
        <w:t>警備員検定</w:t>
      </w:r>
      <w:r>
        <w:rPr>
          <w:rFonts w:hint="eastAsia"/>
        </w:rPr>
        <w:t>の</w:t>
      </w:r>
      <w:r>
        <w:t>教科書より</w:t>
      </w:r>
    </w:p>
    <w:p w:rsidR="00216D76" w:rsidRDefault="00216D76" w:rsidP="004A2247">
      <w:pPr>
        <w:jc w:val="left"/>
      </w:pPr>
      <w:r>
        <w:rPr>
          <w:rFonts w:hint="eastAsia"/>
        </w:rPr>
        <w:t>・</w:t>
      </w:r>
      <w:r>
        <w:t>屋外の巡回は明るい電灯や月明かりの中の歩行をできる限り避け、</w:t>
      </w:r>
    </w:p>
    <w:p w:rsidR="00216D76" w:rsidRDefault="00216D76" w:rsidP="004A2247">
      <w:pPr>
        <w:jc w:val="left"/>
      </w:pPr>
      <w:r>
        <w:t xml:space="preserve">  </w:t>
      </w:r>
      <w:r>
        <w:t>不審な徴候、不審者の気配が</w:t>
      </w:r>
      <w:r>
        <w:rPr>
          <w:rFonts w:hint="eastAsia"/>
        </w:rPr>
        <w:t>感じられたら、</w:t>
      </w:r>
      <w:r>
        <w:t>物陰か暗がりの中に</w:t>
      </w:r>
      <w:r>
        <w:rPr>
          <w:rFonts w:hint="eastAsia"/>
        </w:rPr>
        <w:t>身を置いて</w:t>
      </w:r>
    </w:p>
    <w:p w:rsidR="00216D76" w:rsidRDefault="00216D76" w:rsidP="00216D76">
      <w:pPr>
        <w:ind w:firstLineChars="100" w:firstLine="210"/>
        <w:jc w:val="left"/>
      </w:pPr>
      <w:r>
        <w:t>その実態の確認に努める。</w:t>
      </w:r>
    </w:p>
    <w:p w:rsidR="00216D76" w:rsidRDefault="00216D76" w:rsidP="00216D76">
      <w:pPr>
        <w:jc w:val="left"/>
      </w:pPr>
      <w:r>
        <w:rPr>
          <w:rFonts w:hint="eastAsia"/>
        </w:rPr>
        <w:t>・</w:t>
      </w:r>
      <w:r>
        <w:t>建物の角を曲がる場合は、曲がる手前で数秒間停止し、</w:t>
      </w:r>
    </w:p>
    <w:p w:rsidR="00216D76" w:rsidRDefault="00216D76" w:rsidP="00216D76">
      <w:pPr>
        <w:ind w:firstLineChars="100" w:firstLine="210"/>
        <w:jc w:val="left"/>
      </w:pPr>
      <w:r>
        <w:rPr>
          <w:rFonts w:hint="eastAsia"/>
        </w:rPr>
        <w:t>耳を働かせ</w:t>
      </w:r>
      <w:r>
        <w:t>て安全確認をしてから大きく曲がる。</w:t>
      </w:r>
    </w:p>
    <w:p w:rsidR="00216D76" w:rsidRDefault="00216D76" w:rsidP="00216D76">
      <w:pPr>
        <w:jc w:val="left"/>
      </w:pPr>
      <w:r>
        <w:rPr>
          <w:rFonts w:hint="eastAsia"/>
        </w:rPr>
        <w:t>・</w:t>
      </w:r>
      <w:r>
        <w:t>巡回中は自分の足音、ドアを開閉する音に注意する。</w:t>
      </w:r>
    </w:p>
    <w:p w:rsidR="00216D76" w:rsidRDefault="00216D76" w:rsidP="00216D76">
      <w:pPr>
        <w:jc w:val="left"/>
      </w:pPr>
      <w:r>
        <w:t xml:space="preserve">  </w:t>
      </w:r>
      <w:r>
        <w:t>不必要なライトの</w:t>
      </w:r>
      <w:r>
        <w:rPr>
          <w:rFonts w:hint="eastAsia"/>
        </w:rPr>
        <w:t>点灯を</w:t>
      </w:r>
      <w:r>
        <w:t>避け、巡回の行動を察知されないようにする。</w:t>
      </w:r>
    </w:p>
    <w:p w:rsidR="00216D76" w:rsidRDefault="00216D76" w:rsidP="00216D76">
      <w:pPr>
        <w:jc w:val="left"/>
      </w:pPr>
      <w:r>
        <w:rPr>
          <w:rFonts w:hint="eastAsia"/>
        </w:rPr>
        <w:t>・窓</w:t>
      </w:r>
      <w:r>
        <w:t>の</w:t>
      </w:r>
      <w:r>
        <w:rPr>
          <w:rFonts w:hint="eastAsia"/>
        </w:rPr>
        <w:t>未</w:t>
      </w:r>
      <w:r>
        <w:t>施錠を発見したときは、まず室内から外部を目視点検し、</w:t>
      </w:r>
    </w:p>
    <w:p w:rsidR="002A5CBB" w:rsidRDefault="00216D76" w:rsidP="00216D76">
      <w:pPr>
        <w:jc w:val="left"/>
      </w:pPr>
      <w:r>
        <w:t xml:space="preserve"> </w:t>
      </w:r>
      <w:r w:rsidR="002A5CBB">
        <w:t xml:space="preserve"> </w:t>
      </w:r>
      <w:r w:rsidR="002A5CBB">
        <w:t>さらに窓から顔を出し、周囲を充分に目視点検する。</w:t>
      </w:r>
    </w:p>
    <w:p w:rsidR="002A5CBB" w:rsidRDefault="002A5CBB" w:rsidP="00216D76">
      <w:pPr>
        <w:jc w:val="left"/>
      </w:pPr>
      <w:r>
        <w:rPr>
          <w:rFonts w:hint="eastAsia"/>
        </w:rPr>
        <w:t>・所定の</w:t>
      </w:r>
      <w:r>
        <w:t>時間に巡回して</w:t>
      </w:r>
      <w:r>
        <w:rPr>
          <w:rFonts w:hint="eastAsia"/>
        </w:rPr>
        <w:t>いて</w:t>
      </w:r>
      <w:r>
        <w:t>異常な音・臭い等を感知したら</w:t>
      </w:r>
    </w:p>
    <w:p w:rsidR="002A5CBB" w:rsidRDefault="00DB4A18" w:rsidP="00DB4A18">
      <w:pPr>
        <w:ind w:firstLineChars="100" w:firstLine="210"/>
        <w:jc w:val="left"/>
      </w:pPr>
      <w:r>
        <w:rPr>
          <w:rFonts w:hint="eastAsia"/>
        </w:rPr>
        <w:t>その</w:t>
      </w:r>
      <w:r w:rsidR="002A5CBB">
        <w:t>原因を最後まで突き止める熱意を持つ。</w:t>
      </w:r>
    </w:p>
    <w:p w:rsidR="002A5CBB" w:rsidRDefault="002A5CBB" w:rsidP="00216D76">
      <w:pPr>
        <w:jc w:val="left"/>
      </w:pPr>
      <w:r>
        <w:rPr>
          <w:rFonts w:hint="eastAsia"/>
        </w:rPr>
        <w:t>・「音</w:t>
      </w:r>
      <w:r>
        <w:t>なきに聞き、姿なきに見る」</w:t>
      </w:r>
    </w:p>
    <w:p w:rsidR="00DB4A18" w:rsidRPr="00080EC5" w:rsidRDefault="00080EC5" w:rsidP="00216D76">
      <w:pPr>
        <w:jc w:val="left"/>
        <w:rPr>
          <w:b/>
        </w:rPr>
      </w:pPr>
      <w:r w:rsidRPr="00080EC5">
        <w:rPr>
          <w:b/>
        </w:rPr>
        <w:lastRenderedPageBreak/>
        <w:t>2.</w:t>
      </w:r>
      <w:r w:rsidRPr="00080EC5">
        <w:rPr>
          <w:b/>
        </w:rPr>
        <w:t>実技訓練</w:t>
      </w:r>
    </w:p>
    <w:p w:rsidR="00DB4A18" w:rsidRDefault="00DB4A18" w:rsidP="00216D76">
      <w:pPr>
        <w:jc w:val="left"/>
      </w:pPr>
      <w:r>
        <w:rPr>
          <w:rFonts w:hint="eastAsia"/>
        </w:rPr>
        <w:t>・</w:t>
      </w:r>
      <w:r>
        <w:t>設定</w:t>
      </w:r>
    </w:p>
    <w:p w:rsidR="00DB4A18" w:rsidRDefault="00DB4A18" w:rsidP="00216D76">
      <w:pPr>
        <w:jc w:val="left"/>
      </w:pPr>
      <w:r>
        <w:rPr>
          <w:rFonts w:hint="eastAsia"/>
        </w:rPr>
        <w:t xml:space="preserve"> </w:t>
      </w:r>
      <w:r>
        <w:t xml:space="preserve"> </w:t>
      </w:r>
      <w:r>
        <w:t>巡回中、</w:t>
      </w:r>
      <w:r>
        <w:rPr>
          <w:rFonts w:hint="eastAsia"/>
        </w:rPr>
        <w:t>カバンを</w:t>
      </w:r>
      <w:r>
        <w:t>持った</w:t>
      </w:r>
      <w:r>
        <w:rPr>
          <w:rFonts w:hint="eastAsia"/>
        </w:rPr>
        <w:t>顔を</w:t>
      </w:r>
      <w:r>
        <w:t>見たことのない職員らしき</w:t>
      </w:r>
      <w:r>
        <w:rPr>
          <w:rFonts w:hint="eastAsia"/>
        </w:rPr>
        <w:t>人物</w:t>
      </w:r>
      <w:r>
        <w:t>に遭遇。</w:t>
      </w:r>
    </w:p>
    <w:p w:rsidR="00DB4A18" w:rsidRDefault="00DB4A18" w:rsidP="00216D76">
      <w:pPr>
        <w:jc w:val="left"/>
      </w:pPr>
      <w:r>
        <w:t xml:space="preserve">  </w:t>
      </w:r>
      <w:r>
        <w:t>このエリアで</w:t>
      </w:r>
      <w:r>
        <w:rPr>
          <w:rFonts w:hint="eastAsia"/>
        </w:rPr>
        <w:t>時間外執務</w:t>
      </w:r>
      <w:r>
        <w:t>の届</w:t>
      </w:r>
      <w:r>
        <w:rPr>
          <w:rFonts w:hint="eastAsia"/>
        </w:rPr>
        <w:t>は</w:t>
      </w:r>
      <w:r>
        <w:t>出ていない。</w:t>
      </w:r>
    </w:p>
    <w:p w:rsidR="00DB4A18" w:rsidRDefault="00DB4A18" w:rsidP="00216D76">
      <w:pPr>
        <w:jc w:val="left"/>
      </w:pPr>
    </w:p>
    <w:p w:rsidR="00DB4A18" w:rsidRDefault="00DB4A18" w:rsidP="00216D76">
      <w:pPr>
        <w:jc w:val="left"/>
      </w:pPr>
      <w:r>
        <w:rPr>
          <w:rFonts w:hint="eastAsia"/>
        </w:rPr>
        <w:t>①</w:t>
      </w:r>
      <w:r>
        <w:t>警備員</w:t>
      </w:r>
    </w:p>
    <w:p w:rsidR="00DB4A18" w:rsidRDefault="00DB4A18" w:rsidP="00216D76">
      <w:pPr>
        <w:jc w:val="left"/>
      </w:pPr>
      <w:r>
        <w:rPr>
          <w:rFonts w:hint="eastAsia"/>
        </w:rPr>
        <w:t>『</w:t>
      </w:r>
      <w:r>
        <w:t>おつかれ</w:t>
      </w:r>
      <w:r>
        <w:rPr>
          <w:rFonts w:hint="eastAsia"/>
        </w:rPr>
        <w:t>様</w:t>
      </w:r>
      <w:r>
        <w:t>です。</w:t>
      </w:r>
      <w:r>
        <w:rPr>
          <w:rFonts w:hint="eastAsia"/>
        </w:rPr>
        <w:t>お仕事</w:t>
      </w:r>
      <w:r>
        <w:t>ですか？』</w:t>
      </w:r>
    </w:p>
    <w:p w:rsidR="00DB4A18" w:rsidRDefault="00DB4A18" w:rsidP="00216D76">
      <w:pPr>
        <w:jc w:val="left"/>
      </w:pPr>
      <w:r>
        <w:rPr>
          <w:rFonts w:hint="eastAsia"/>
        </w:rPr>
        <w:t>・</w:t>
      </w:r>
      <w:r>
        <w:t>不用意に近づかない。</w:t>
      </w:r>
    </w:p>
    <w:p w:rsidR="00DB4A18" w:rsidRDefault="00DB4A18" w:rsidP="00216D76">
      <w:pPr>
        <w:jc w:val="left"/>
      </w:pPr>
      <w:r>
        <w:rPr>
          <w:rFonts w:hint="eastAsia"/>
        </w:rPr>
        <w:t>・相手の挙動に</w:t>
      </w:r>
      <w:r>
        <w:t>注意して間合いを取る。</w:t>
      </w:r>
    </w:p>
    <w:p w:rsidR="00DB4A18" w:rsidRDefault="00DB4A18" w:rsidP="00216D76">
      <w:pPr>
        <w:jc w:val="left"/>
      </w:pPr>
      <w:r>
        <w:rPr>
          <w:rFonts w:hint="eastAsia"/>
        </w:rPr>
        <w:t>・</w:t>
      </w:r>
      <w:r>
        <w:t>ハンドラ</w:t>
      </w:r>
      <w:r>
        <w:rPr>
          <w:rFonts w:hint="eastAsia"/>
        </w:rPr>
        <w:t>イト</w:t>
      </w:r>
      <w:r>
        <w:t>で顔を照らさない。</w:t>
      </w:r>
    </w:p>
    <w:p w:rsidR="00DB4A18" w:rsidRDefault="00DB4A18" w:rsidP="00216D76">
      <w:pPr>
        <w:jc w:val="left"/>
      </w:pPr>
    </w:p>
    <w:p w:rsidR="00DB4A18" w:rsidRDefault="00DB4A18" w:rsidP="00216D76">
      <w:pPr>
        <w:jc w:val="left"/>
      </w:pPr>
      <w:r>
        <w:rPr>
          <w:rFonts w:hint="eastAsia"/>
        </w:rPr>
        <w:t>②</w:t>
      </w:r>
      <w:r w:rsidR="00080EC5">
        <w:rPr>
          <w:rFonts w:hint="eastAsia"/>
        </w:rPr>
        <w:t>不審者</w:t>
      </w:r>
    </w:p>
    <w:p w:rsidR="00DB4A18" w:rsidRDefault="00DB4A18" w:rsidP="00216D76">
      <w:pPr>
        <w:jc w:val="left"/>
      </w:pPr>
      <w:r>
        <w:rPr>
          <w:rFonts w:hint="eastAsia"/>
        </w:rPr>
        <w:t>『</w:t>
      </w:r>
      <w:r>
        <w:t>巡回</w:t>
      </w:r>
      <w:r>
        <w:rPr>
          <w:rFonts w:hint="eastAsia"/>
        </w:rPr>
        <w:t>ごくろうさん。やっと</w:t>
      </w:r>
      <w:r>
        <w:t>仕事が終わったから</w:t>
      </w:r>
      <w:r>
        <w:rPr>
          <w:rFonts w:hint="eastAsia"/>
        </w:rPr>
        <w:t>これから</w:t>
      </w:r>
      <w:r>
        <w:t>帰るところだよ。』</w:t>
      </w:r>
    </w:p>
    <w:p w:rsidR="00DB4A18" w:rsidRDefault="00DB4A18" w:rsidP="00216D76">
      <w:pPr>
        <w:jc w:val="left"/>
      </w:pPr>
      <w:r>
        <w:rPr>
          <w:rFonts w:hint="eastAsia"/>
        </w:rPr>
        <w:t>・</w:t>
      </w:r>
      <w:r>
        <w:t>といって</w:t>
      </w:r>
      <w:r>
        <w:rPr>
          <w:rFonts w:hint="eastAsia"/>
        </w:rPr>
        <w:t>立ち去ろうとする。</w:t>
      </w:r>
    </w:p>
    <w:p w:rsidR="00DB4A18" w:rsidRDefault="00DB4A18" w:rsidP="00216D76">
      <w:pPr>
        <w:jc w:val="left"/>
      </w:pPr>
    </w:p>
    <w:p w:rsidR="00DB4A18" w:rsidRDefault="00DB4A18" w:rsidP="00216D76">
      <w:pPr>
        <w:jc w:val="left"/>
      </w:pPr>
      <w:r>
        <w:rPr>
          <w:rFonts w:hint="eastAsia"/>
        </w:rPr>
        <w:t>③</w:t>
      </w:r>
      <w:r>
        <w:t>警備員</w:t>
      </w:r>
    </w:p>
    <w:p w:rsidR="00DB4A18" w:rsidRDefault="00DB4A18" w:rsidP="00216D76">
      <w:pPr>
        <w:jc w:val="left"/>
      </w:pPr>
      <w:r>
        <w:rPr>
          <w:rFonts w:hint="eastAsia"/>
        </w:rPr>
        <w:t>『</w:t>
      </w:r>
      <w:r>
        <w:t>どちら</w:t>
      </w:r>
      <w:r>
        <w:rPr>
          <w:rFonts w:hint="eastAsia"/>
        </w:rPr>
        <w:t>様</w:t>
      </w:r>
      <w:r>
        <w:t>ですか？</w:t>
      </w:r>
      <w:r>
        <w:rPr>
          <w:rFonts w:hint="eastAsia"/>
        </w:rPr>
        <w:t>この</w:t>
      </w:r>
      <w:r>
        <w:t>エリアで時間外</w:t>
      </w:r>
      <w:r>
        <w:rPr>
          <w:rFonts w:hint="eastAsia"/>
        </w:rPr>
        <w:t>執務の</w:t>
      </w:r>
      <w:r>
        <w:t>届がでていませんが？』</w:t>
      </w:r>
    </w:p>
    <w:p w:rsidR="00080EC5" w:rsidRDefault="00080EC5" w:rsidP="00216D76">
      <w:pPr>
        <w:jc w:val="left"/>
      </w:pPr>
      <w:r>
        <w:rPr>
          <w:rFonts w:hint="eastAsia"/>
        </w:rPr>
        <w:t>・やんわりと</w:t>
      </w:r>
      <w:r>
        <w:t>相手</w:t>
      </w:r>
      <w:r>
        <w:rPr>
          <w:rFonts w:hint="eastAsia"/>
        </w:rPr>
        <w:t>を</w:t>
      </w:r>
      <w:r>
        <w:t>制止する。</w:t>
      </w:r>
    </w:p>
    <w:p w:rsidR="00080EC5" w:rsidRDefault="00080EC5" w:rsidP="00216D76">
      <w:pPr>
        <w:jc w:val="left"/>
      </w:pPr>
      <w:r>
        <w:rPr>
          <w:rFonts w:hint="eastAsia"/>
        </w:rPr>
        <w:t>・</w:t>
      </w:r>
      <w:r>
        <w:t>ただし、</w:t>
      </w:r>
      <w:r>
        <w:rPr>
          <w:rFonts w:hint="eastAsia"/>
        </w:rPr>
        <w:t>相手に</w:t>
      </w:r>
      <w:r>
        <w:t>立ちふさがらない。相手の逃げ道を</w:t>
      </w:r>
      <w:r>
        <w:rPr>
          <w:rFonts w:hint="eastAsia"/>
        </w:rPr>
        <w:t>開ける。</w:t>
      </w:r>
    </w:p>
    <w:p w:rsidR="00080EC5" w:rsidRDefault="00080EC5" w:rsidP="00216D76">
      <w:pPr>
        <w:jc w:val="left"/>
      </w:pPr>
    </w:p>
    <w:p w:rsidR="00080EC5" w:rsidRDefault="00080EC5" w:rsidP="00216D76">
      <w:pPr>
        <w:jc w:val="left"/>
      </w:pPr>
      <w:r>
        <w:rPr>
          <w:rFonts w:hint="eastAsia"/>
        </w:rPr>
        <w:t>④不審者</w:t>
      </w:r>
    </w:p>
    <w:p w:rsidR="00080EC5" w:rsidRDefault="00080EC5" w:rsidP="00216D76">
      <w:pPr>
        <w:jc w:val="left"/>
      </w:pPr>
      <w:r>
        <w:rPr>
          <w:rFonts w:hint="eastAsia"/>
        </w:rPr>
        <w:t>『</w:t>
      </w:r>
      <w:r>
        <w:t>ごめん、ごめん。</w:t>
      </w:r>
      <w:r>
        <w:rPr>
          <w:rFonts w:hint="eastAsia"/>
        </w:rPr>
        <w:t>急に</w:t>
      </w:r>
      <w:r>
        <w:t>仕事が入ったので届を</w:t>
      </w:r>
      <w:r>
        <w:rPr>
          <w:rFonts w:hint="eastAsia"/>
        </w:rPr>
        <w:t>しなかった</w:t>
      </w:r>
      <w:r>
        <w:t>のだよ。』</w:t>
      </w:r>
    </w:p>
    <w:p w:rsidR="00080EC5" w:rsidRDefault="00080EC5" w:rsidP="00216D76">
      <w:pPr>
        <w:jc w:val="left"/>
      </w:pPr>
    </w:p>
    <w:p w:rsidR="00080EC5" w:rsidRDefault="00080EC5" w:rsidP="00216D76">
      <w:pPr>
        <w:jc w:val="left"/>
      </w:pPr>
      <w:r>
        <w:rPr>
          <w:rFonts w:hint="eastAsia"/>
        </w:rPr>
        <w:t>⑤</w:t>
      </w:r>
      <w:r>
        <w:t>警備員</w:t>
      </w:r>
    </w:p>
    <w:p w:rsidR="00080EC5" w:rsidRDefault="00080EC5" w:rsidP="00216D76">
      <w:pPr>
        <w:jc w:val="left"/>
      </w:pPr>
      <w:r>
        <w:rPr>
          <w:rFonts w:hint="eastAsia"/>
        </w:rPr>
        <w:t>『そうですか。次回からすぐに</w:t>
      </w:r>
      <w:r>
        <w:t>届を出してください。</w:t>
      </w:r>
    </w:p>
    <w:p w:rsidR="00080EC5" w:rsidRDefault="00080EC5" w:rsidP="00080EC5">
      <w:pPr>
        <w:ind w:firstLineChars="100" w:firstLine="210"/>
        <w:jc w:val="left"/>
      </w:pPr>
      <w:r>
        <w:t>それから、規則ですので社員証を</w:t>
      </w:r>
      <w:r>
        <w:rPr>
          <w:rFonts w:hint="eastAsia"/>
        </w:rPr>
        <w:t>拝見</w:t>
      </w:r>
      <w:r>
        <w:t>できますか？』</w:t>
      </w:r>
    </w:p>
    <w:p w:rsidR="00080EC5" w:rsidRDefault="00080EC5" w:rsidP="00080EC5">
      <w:pPr>
        <w:ind w:firstLineChars="100" w:firstLine="210"/>
        <w:jc w:val="left"/>
      </w:pPr>
    </w:p>
    <w:p w:rsidR="00080EC5" w:rsidRDefault="00080EC5" w:rsidP="00080EC5">
      <w:pPr>
        <w:jc w:val="left"/>
      </w:pPr>
      <w:r>
        <w:rPr>
          <w:rFonts w:hint="eastAsia"/>
        </w:rPr>
        <w:t>⑥</w:t>
      </w:r>
      <w:r>
        <w:t>不審者</w:t>
      </w:r>
    </w:p>
    <w:p w:rsidR="00080EC5" w:rsidRDefault="00080EC5" w:rsidP="00080EC5">
      <w:pPr>
        <w:jc w:val="left"/>
      </w:pPr>
      <w:r>
        <w:rPr>
          <w:rFonts w:hint="eastAsia"/>
        </w:rPr>
        <w:t>・</w:t>
      </w:r>
      <w:r>
        <w:t>ポケットから社員証を取り出して見せる</w:t>
      </w:r>
    </w:p>
    <w:p w:rsidR="00080EC5" w:rsidRDefault="00080EC5" w:rsidP="00080EC5">
      <w:pPr>
        <w:jc w:val="left"/>
      </w:pPr>
    </w:p>
    <w:p w:rsidR="00080EC5" w:rsidRDefault="00080EC5" w:rsidP="00080EC5">
      <w:pPr>
        <w:jc w:val="left"/>
      </w:pPr>
      <w:r>
        <w:rPr>
          <w:rFonts w:hint="eastAsia"/>
        </w:rPr>
        <w:t>⑦</w:t>
      </w:r>
      <w:r>
        <w:t>警備員</w:t>
      </w:r>
    </w:p>
    <w:p w:rsidR="00080EC5" w:rsidRDefault="00080EC5" w:rsidP="00080EC5">
      <w:pPr>
        <w:jc w:val="left"/>
      </w:pPr>
      <w:r>
        <w:rPr>
          <w:rFonts w:hint="eastAsia"/>
        </w:rPr>
        <w:t>『</w:t>
      </w:r>
      <w:r>
        <w:t>総務課の山本様ですね。確認しました。』</w:t>
      </w:r>
    </w:p>
    <w:p w:rsidR="00080EC5" w:rsidRDefault="00080EC5" w:rsidP="00080EC5">
      <w:pPr>
        <w:jc w:val="left"/>
      </w:pPr>
    </w:p>
    <w:p w:rsidR="00080EC5" w:rsidRDefault="00080EC5" w:rsidP="00080EC5">
      <w:pPr>
        <w:jc w:val="left"/>
      </w:pPr>
      <w:r>
        <w:rPr>
          <w:rFonts w:hint="eastAsia"/>
        </w:rPr>
        <w:t>⑦不審者</w:t>
      </w:r>
      <w:r>
        <w:t>『じゃあ、これで』</w:t>
      </w:r>
    </w:p>
    <w:p w:rsidR="00080EC5" w:rsidRDefault="00080EC5" w:rsidP="00080EC5">
      <w:pPr>
        <w:jc w:val="left"/>
      </w:pPr>
    </w:p>
    <w:p w:rsidR="00080EC5" w:rsidRPr="00080EC5" w:rsidRDefault="00080EC5" w:rsidP="00080EC5">
      <w:pPr>
        <w:jc w:val="left"/>
      </w:pPr>
      <w:r>
        <w:rPr>
          <w:rFonts w:hint="eastAsia"/>
        </w:rPr>
        <w:t>※</w:t>
      </w:r>
      <w:r>
        <w:t>このあと</w:t>
      </w:r>
      <w:r>
        <w:rPr>
          <w:rFonts w:hint="eastAsia"/>
        </w:rPr>
        <w:t>警備員は</w:t>
      </w:r>
      <w:r>
        <w:t>何をすればよいかを各自考えて実技に加える。</w:t>
      </w:r>
    </w:p>
    <w:sectPr w:rsidR="00080EC5" w:rsidRPr="00080EC5" w:rsidSect="001E1F5F">
      <w:footerReference w:type="default" r:id="rId7"/>
      <w:pgSz w:w="11906" w:h="16838" w:code="9"/>
      <w:pgMar w:top="1985" w:right="1701" w:bottom="1701" w:left="1701" w:header="851" w:footer="992" w:gutter="0"/>
      <w:pgNumType w:start="5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738" w:rsidRDefault="00304738" w:rsidP="004A2247">
      <w:r>
        <w:separator/>
      </w:r>
    </w:p>
  </w:endnote>
  <w:endnote w:type="continuationSeparator" w:id="0">
    <w:p w:rsidR="00304738" w:rsidRDefault="00304738" w:rsidP="004A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757832"/>
      <w:docPartObj>
        <w:docPartGallery w:val="Page Numbers (Bottom of Page)"/>
        <w:docPartUnique/>
      </w:docPartObj>
    </w:sdtPr>
    <w:sdtEndPr/>
    <w:sdtContent>
      <w:p w:rsidR="00080EC5" w:rsidRDefault="00080EC5">
        <w:pPr>
          <w:pStyle w:val="a5"/>
          <w:jc w:val="center"/>
        </w:pPr>
        <w:r>
          <w:fldChar w:fldCharType="begin"/>
        </w:r>
        <w:r>
          <w:instrText>PAGE   \* MERGEFORMAT</w:instrText>
        </w:r>
        <w:r>
          <w:fldChar w:fldCharType="separate"/>
        </w:r>
        <w:r w:rsidR="001E1F5F" w:rsidRPr="001E1F5F">
          <w:rPr>
            <w:noProof/>
            <w:lang w:val="ja-JP"/>
          </w:rPr>
          <w:t>51</w:t>
        </w:r>
        <w:r>
          <w:fldChar w:fldCharType="end"/>
        </w:r>
      </w:p>
    </w:sdtContent>
  </w:sdt>
  <w:p w:rsidR="00080EC5" w:rsidRDefault="00080E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738" w:rsidRDefault="00304738" w:rsidP="004A2247">
      <w:r>
        <w:separator/>
      </w:r>
    </w:p>
  </w:footnote>
  <w:footnote w:type="continuationSeparator" w:id="0">
    <w:p w:rsidR="00304738" w:rsidRDefault="00304738" w:rsidP="004A2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28"/>
    <w:rsid w:val="00080EC5"/>
    <w:rsid w:val="00182228"/>
    <w:rsid w:val="001E1F5F"/>
    <w:rsid w:val="00216D76"/>
    <w:rsid w:val="002A5CBB"/>
    <w:rsid w:val="00304738"/>
    <w:rsid w:val="003F17E8"/>
    <w:rsid w:val="004A2247"/>
    <w:rsid w:val="004B11E8"/>
    <w:rsid w:val="006539C4"/>
    <w:rsid w:val="00793966"/>
    <w:rsid w:val="00AA2A0D"/>
    <w:rsid w:val="00B70C18"/>
    <w:rsid w:val="00DB4A18"/>
    <w:rsid w:val="00F7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278D94-5CA3-4BFD-8813-78ACDE47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247"/>
    <w:pPr>
      <w:tabs>
        <w:tab w:val="center" w:pos="4252"/>
        <w:tab w:val="right" w:pos="8504"/>
      </w:tabs>
      <w:snapToGrid w:val="0"/>
    </w:pPr>
  </w:style>
  <w:style w:type="character" w:customStyle="1" w:styleId="a4">
    <w:name w:val="ヘッダー (文字)"/>
    <w:basedOn w:val="a0"/>
    <w:link w:val="a3"/>
    <w:uiPriority w:val="99"/>
    <w:rsid w:val="004A2247"/>
  </w:style>
  <w:style w:type="paragraph" w:styleId="a5">
    <w:name w:val="footer"/>
    <w:basedOn w:val="a"/>
    <w:link w:val="a6"/>
    <w:uiPriority w:val="99"/>
    <w:unhideWhenUsed/>
    <w:rsid w:val="004A2247"/>
    <w:pPr>
      <w:tabs>
        <w:tab w:val="center" w:pos="4252"/>
        <w:tab w:val="right" w:pos="8504"/>
      </w:tabs>
      <w:snapToGrid w:val="0"/>
    </w:pPr>
  </w:style>
  <w:style w:type="character" w:customStyle="1" w:styleId="a6">
    <w:name w:val="フッター (文字)"/>
    <w:basedOn w:val="a0"/>
    <w:link w:val="a5"/>
    <w:uiPriority w:val="99"/>
    <w:rsid w:val="004A2247"/>
  </w:style>
  <w:style w:type="paragraph" w:styleId="a7">
    <w:name w:val="Balloon Text"/>
    <w:basedOn w:val="a"/>
    <w:link w:val="a8"/>
    <w:uiPriority w:val="99"/>
    <w:semiHidden/>
    <w:unhideWhenUsed/>
    <w:rsid w:val="00AA2A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A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D14CD-C6FA-44C4-857A-63F06CDE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yonekawa</dc:creator>
  <cp:keywords/>
  <dc:description/>
  <cp:lastModifiedBy>masahiro yonekawa</cp:lastModifiedBy>
  <cp:revision>6</cp:revision>
  <cp:lastPrinted>2016-03-14T02:06:00Z</cp:lastPrinted>
  <dcterms:created xsi:type="dcterms:W3CDTF">2016-03-12T04:34:00Z</dcterms:created>
  <dcterms:modified xsi:type="dcterms:W3CDTF">2016-04-01T22:15:00Z</dcterms:modified>
</cp:coreProperties>
</file>