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6F" w:rsidRPr="00C10DE6" w:rsidRDefault="00397EBB" w:rsidP="00397EBB">
      <w:pPr>
        <w:jc w:val="center"/>
        <w:rPr>
          <w:b/>
        </w:rPr>
      </w:pPr>
      <w:bookmarkStart w:id="0" w:name="_GoBack"/>
      <w:bookmarkEnd w:id="0"/>
      <w:r w:rsidRPr="00C10DE6">
        <w:rPr>
          <w:rFonts w:hint="eastAsia"/>
          <w:b/>
        </w:rPr>
        <w:t>１</w:t>
      </w:r>
      <w:r w:rsidRPr="00C10DE6">
        <w:rPr>
          <w:b/>
        </w:rPr>
        <w:t>号</w:t>
      </w:r>
      <w:r w:rsidRPr="00C10DE6">
        <w:rPr>
          <w:rFonts w:hint="eastAsia"/>
          <w:b/>
        </w:rPr>
        <w:t>新任</w:t>
      </w:r>
      <w:r w:rsidRPr="00C10DE6">
        <w:rPr>
          <w:b/>
        </w:rPr>
        <w:t>教育資料</w:t>
      </w:r>
      <w:r w:rsidR="00C10DE6" w:rsidRPr="00C10DE6">
        <w:rPr>
          <w:rFonts w:hint="eastAsia"/>
          <w:b/>
        </w:rPr>
        <w:t>⑤</w:t>
      </w:r>
      <w:r w:rsidR="00830805" w:rsidRPr="00C10DE6">
        <w:rPr>
          <w:b/>
        </w:rPr>
        <w:t>－</w:t>
      </w:r>
      <w:r w:rsidRPr="00C10DE6">
        <w:rPr>
          <w:b/>
        </w:rPr>
        <w:t>警察・消防への連絡・現場保存・</w:t>
      </w:r>
      <w:r w:rsidRPr="00C10DE6">
        <w:rPr>
          <w:rFonts w:hint="eastAsia"/>
          <w:b/>
        </w:rPr>
        <w:t>救命</w:t>
      </w:r>
      <w:r w:rsidRPr="00C10DE6">
        <w:rPr>
          <w:b/>
        </w:rPr>
        <w:t>措置</w:t>
      </w:r>
    </w:p>
    <w:p w:rsidR="00397EBB" w:rsidRDefault="00397EBB" w:rsidP="00397EBB">
      <w:pPr>
        <w:jc w:val="center"/>
      </w:pPr>
    </w:p>
    <w:p w:rsidR="00397EBB" w:rsidRDefault="00397EBB" w:rsidP="00397EBB">
      <w:pPr>
        <w:jc w:val="center"/>
      </w:pPr>
    </w:p>
    <w:p w:rsidR="00397EBB" w:rsidRPr="00E70B4B" w:rsidRDefault="00397EBB" w:rsidP="00397EBB">
      <w:pPr>
        <w:jc w:val="left"/>
        <w:rPr>
          <w:b/>
        </w:rPr>
      </w:pPr>
      <w:r w:rsidRPr="00E70B4B">
        <w:rPr>
          <w:rFonts w:hint="eastAsia"/>
          <w:b/>
        </w:rPr>
        <w:t>1</w:t>
      </w:r>
      <w:r w:rsidRPr="00E70B4B">
        <w:rPr>
          <w:b/>
        </w:rPr>
        <w:t>.</w:t>
      </w:r>
      <w:r w:rsidRPr="00E70B4B">
        <w:rPr>
          <w:b/>
        </w:rPr>
        <w:t>警察</w:t>
      </w:r>
      <w:r w:rsidRPr="00E70B4B">
        <w:rPr>
          <w:rFonts w:hint="eastAsia"/>
          <w:b/>
        </w:rPr>
        <w:t>・</w:t>
      </w:r>
      <w:r w:rsidRPr="00E70B4B">
        <w:rPr>
          <w:b/>
        </w:rPr>
        <w:t>消防への連絡</w:t>
      </w:r>
    </w:p>
    <w:p w:rsidR="00397EBB" w:rsidRDefault="00397EBB" w:rsidP="00397EBB">
      <w:pPr>
        <w:ind w:firstLineChars="50" w:firstLine="105"/>
        <w:jc w:val="left"/>
      </w:pPr>
    </w:p>
    <w:p w:rsidR="00397EBB" w:rsidRDefault="00397EBB" w:rsidP="00397EBB">
      <w:pPr>
        <w:ind w:firstLineChars="50" w:firstLine="105"/>
        <w:jc w:val="left"/>
      </w:pPr>
      <w:r>
        <w:rPr>
          <w:rFonts w:hint="eastAsia"/>
        </w:rPr>
        <w:t>・六何の原則がベスト</w:t>
      </w:r>
    </w:p>
    <w:p w:rsidR="00397EBB" w:rsidRDefault="00397EBB" w:rsidP="00397EBB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①いつ</w:t>
      </w:r>
      <w:r>
        <w:rPr>
          <w:rFonts w:hint="eastAsia"/>
        </w:rPr>
        <w:t xml:space="preserve">  </w:t>
      </w:r>
      <w:r>
        <w:rPr>
          <w:rFonts w:hint="eastAsia"/>
        </w:rPr>
        <w:t>②どこで</w:t>
      </w:r>
      <w:r>
        <w:rPr>
          <w:rFonts w:hint="eastAsia"/>
        </w:rPr>
        <w:t xml:space="preserve">  </w:t>
      </w:r>
      <w:r>
        <w:rPr>
          <w:rFonts w:hint="eastAsia"/>
        </w:rPr>
        <w:t>③だれが</w:t>
      </w:r>
      <w:r>
        <w:rPr>
          <w:rFonts w:hint="eastAsia"/>
        </w:rPr>
        <w:t xml:space="preserve">  </w:t>
      </w:r>
      <w:r>
        <w:rPr>
          <w:rFonts w:hint="eastAsia"/>
        </w:rPr>
        <w:t>④なにを</w:t>
      </w:r>
      <w:r>
        <w:rPr>
          <w:rFonts w:hint="eastAsia"/>
        </w:rPr>
        <w:t xml:space="preserve">  </w:t>
      </w:r>
      <w:r>
        <w:rPr>
          <w:rFonts w:hint="eastAsia"/>
        </w:rPr>
        <w:t>⑤なぜ</w:t>
      </w:r>
      <w:r>
        <w:rPr>
          <w:rFonts w:hint="eastAsia"/>
        </w:rPr>
        <w:t xml:space="preserve">  </w:t>
      </w:r>
      <w:r>
        <w:rPr>
          <w:rFonts w:hint="eastAsia"/>
        </w:rPr>
        <w:t>⑥どのようにして</w:t>
      </w:r>
      <w:r>
        <w:rPr>
          <w:rFonts w:hint="eastAsia"/>
        </w:rPr>
        <w:t xml:space="preserve">  </w:t>
      </w:r>
      <w:r>
        <w:rPr>
          <w:rFonts w:hint="eastAsia"/>
        </w:rPr>
        <w:t>したか</w:t>
      </w:r>
    </w:p>
    <w:p w:rsidR="00397EBB" w:rsidRDefault="00397EBB" w:rsidP="00397EBB">
      <w:pPr>
        <w:jc w:val="left"/>
      </w:pPr>
      <w:r>
        <w:rPr>
          <w:rFonts w:hint="eastAsia"/>
        </w:rPr>
        <w:t>・しかし、報告は早い方がよい。分かったことから連絡。あとは追加連絡。</w:t>
      </w:r>
      <w:r>
        <w:rPr>
          <w:rFonts w:hint="eastAsia"/>
        </w:rPr>
        <w:t xml:space="preserve">  </w:t>
      </w:r>
    </w:p>
    <w:p w:rsidR="00397EBB" w:rsidRDefault="00397EBB" w:rsidP="00397EBB">
      <w:pPr>
        <w:jc w:val="left"/>
      </w:pPr>
      <w:r>
        <w:rPr>
          <w:rFonts w:hint="eastAsia"/>
        </w:rPr>
        <w:t>・巧遅より拙速</w:t>
      </w:r>
    </w:p>
    <w:p w:rsidR="00397EBB" w:rsidRDefault="00397EBB" w:rsidP="00397EBB">
      <w:pPr>
        <w:jc w:val="left"/>
      </w:pPr>
      <w:r>
        <w:rPr>
          <w:rFonts w:hint="eastAsia"/>
        </w:rPr>
        <w:t>・事件現場からの通報は</w:t>
      </w:r>
    </w:p>
    <w:p w:rsidR="00397EBB" w:rsidRDefault="00397EBB" w:rsidP="00397EBB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①犯罪の種類</w:t>
      </w:r>
      <w:r>
        <w:rPr>
          <w:rFonts w:hint="eastAsia"/>
        </w:rPr>
        <w:t xml:space="preserve">  </w:t>
      </w:r>
      <w:r>
        <w:rPr>
          <w:rFonts w:hint="eastAsia"/>
        </w:rPr>
        <w:t>②現在の状況</w:t>
      </w:r>
      <w:r>
        <w:rPr>
          <w:rFonts w:hint="eastAsia"/>
        </w:rPr>
        <w:t xml:space="preserve">  </w:t>
      </w:r>
      <w:r>
        <w:rPr>
          <w:rFonts w:hint="eastAsia"/>
        </w:rPr>
        <w:t>③被害者の状況</w:t>
      </w:r>
      <w:r>
        <w:rPr>
          <w:rFonts w:hint="eastAsia"/>
        </w:rPr>
        <w:t xml:space="preserve">  </w:t>
      </w:r>
      <w:r>
        <w:rPr>
          <w:rFonts w:hint="eastAsia"/>
        </w:rPr>
        <w:t>④現場の所在地・目標</w:t>
      </w:r>
    </w:p>
    <w:p w:rsidR="00397EBB" w:rsidRDefault="00397EBB" w:rsidP="00397EBB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⑤犯人の人相、着衣、特徴、持ち物、逃走方向</w:t>
      </w:r>
    </w:p>
    <w:p w:rsidR="00397EBB" w:rsidRDefault="00397EBB" w:rsidP="00397EBB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⑥車両の色，肩、ナンバー</w:t>
      </w:r>
    </w:p>
    <w:p w:rsidR="00397EBB" w:rsidRDefault="00397EBB" w:rsidP="00397EBB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⑦通報者の氏名</w:t>
      </w:r>
    </w:p>
    <w:p w:rsidR="00397EBB" w:rsidRDefault="00397EBB" w:rsidP="00397EBB">
      <w:pPr>
        <w:jc w:val="left"/>
      </w:pPr>
      <w:r>
        <w:rPr>
          <w:rFonts w:hint="eastAsia"/>
        </w:rPr>
        <w:t>・警備員は常にメモとボールペンを持っていること。</w:t>
      </w:r>
      <w:r>
        <w:rPr>
          <w:rFonts w:hint="eastAsia"/>
        </w:rPr>
        <w:t xml:space="preserve">    </w:t>
      </w:r>
    </w:p>
    <w:p w:rsidR="00397EBB" w:rsidRDefault="00397EBB" w:rsidP="00397EBB">
      <w:pPr>
        <w:jc w:val="left"/>
      </w:pPr>
      <w:r>
        <w:rPr>
          <w:rFonts w:hint="eastAsia"/>
        </w:rPr>
        <w:t>・警棒はもっていなくてもいいが、携帯電話とボールペンは必携</w:t>
      </w:r>
    </w:p>
    <w:p w:rsidR="00397EBB" w:rsidRDefault="00397EBB" w:rsidP="00397EBB">
      <w:pPr>
        <w:jc w:val="left"/>
      </w:pPr>
    </w:p>
    <w:p w:rsidR="00397EBB" w:rsidRPr="00E70B4B" w:rsidRDefault="00397EBB" w:rsidP="00397EBB">
      <w:pPr>
        <w:jc w:val="left"/>
        <w:rPr>
          <w:b/>
        </w:rPr>
      </w:pPr>
      <w:r w:rsidRPr="00E70B4B">
        <w:rPr>
          <w:rFonts w:hint="eastAsia"/>
          <w:b/>
        </w:rPr>
        <w:t>2</w:t>
      </w:r>
      <w:r w:rsidRPr="00E70B4B">
        <w:rPr>
          <w:b/>
        </w:rPr>
        <w:t>.</w:t>
      </w:r>
      <w:r w:rsidRPr="00E70B4B">
        <w:rPr>
          <w:b/>
        </w:rPr>
        <w:t>現場保存</w:t>
      </w:r>
    </w:p>
    <w:p w:rsidR="00397EBB" w:rsidRDefault="00397EBB" w:rsidP="00397EBB">
      <w:pPr>
        <w:jc w:val="left"/>
      </w:pPr>
    </w:p>
    <w:p w:rsidR="00397EBB" w:rsidRDefault="00397EBB" w:rsidP="00397EBB">
      <w:pPr>
        <w:pStyle w:val="a3"/>
        <w:ind w:leftChars="-1" w:left="-2"/>
        <w:jc w:val="left"/>
      </w:pPr>
      <w:r>
        <w:rPr>
          <w:rFonts w:hint="eastAsia"/>
        </w:rPr>
        <w:t>・</w:t>
      </w:r>
      <w:r>
        <w:t>事件・</w:t>
      </w:r>
      <w:r>
        <w:rPr>
          <w:rFonts w:hint="eastAsia"/>
        </w:rPr>
        <w:t>事故</w:t>
      </w:r>
      <w:r>
        <w:t>の現場を、あるがままの状態で保存して、</w:t>
      </w:r>
      <w:r>
        <w:rPr>
          <w:rFonts w:hint="eastAsia"/>
        </w:rPr>
        <w:t>警察官に</w:t>
      </w:r>
      <w:r>
        <w:t>引き継ぐ。</w:t>
      </w:r>
    </w:p>
    <w:p w:rsidR="00397EBB" w:rsidRDefault="00397EBB" w:rsidP="00397EBB">
      <w:pPr>
        <w:pStyle w:val="a3"/>
        <w:ind w:leftChars="-1" w:left="-2"/>
        <w:jc w:val="left"/>
      </w:pPr>
    </w:p>
    <w:p w:rsidR="00397EBB" w:rsidRDefault="00397EBB" w:rsidP="00397EBB">
      <w:pPr>
        <w:pStyle w:val="a3"/>
        <w:ind w:leftChars="-1" w:left="-2"/>
        <w:jc w:val="left"/>
      </w:pPr>
      <w:r>
        <w:rPr>
          <w:rFonts w:hint="eastAsia"/>
        </w:rPr>
        <w:t>・</w:t>
      </w:r>
      <w:r>
        <w:t>現場には犯罪捜査や事故原因</w:t>
      </w:r>
      <w:r>
        <w:rPr>
          <w:rFonts w:hint="eastAsia"/>
        </w:rPr>
        <w:t>調査に</w:t>
      </w:r>
      <w:r>
        <w:t>必要な証拠や資料が多く残されているから</w:t>
      </w:r>
    </w:p>
    <w:p w:rsidR="00397EBB" w:rsidRDefault="00397EBB" w:rsidP="00397EBB">
      <w:pPr>
        <w:pStyle w:val="a3"/>
        <w:ind w:leftChars="-1" w:left="-2"/>
        <w:jc w:val="left"/>
      </w:pPr>
      <w:r>
        <w:t xml:space="preserve">  </w:t>
      </w:r>
      <w:r>
        <w:t>それを保存しておく必要がある。</w:t>
      </w:r>
      <w:r>
        <w:rPr>
          <w:rFonts w:hint="eastAsia"/>
        </w:rPr>
        <w:t>(</w:t>
      </w:r>
      <w:r>
        <w:t>散逸・変質・滅失を防ぐ</w:t>
      </w:r>
      <w:r>
        <w:t>)</w:t>
      </w:r>
    </w:p>
    <w:p w:rsidR="00397EBB" w:rsidRDefault="00397EBB" w:rsidP="00397EBB">
      <w:pPr>
        <w:pStyle w:val="a3"/>
        <w:ind w:leftChars="-1" w:left="-2"/>
        <w:jc w:val="left"/>
      </w:pPr>
    </w:p>
    <w:p w:rsidR="00397EBB" w:rsidRDefault="00397EBB" w:rsidP="00397EBB">
      <w:pPr>
        <w:pStyle w:val="a3"/>
        <w:ind w:leftChars="-1" w:left="-2"/>
        <w:jc w:val="left"/>
      </w:pPr>
      <w:r>
        <w:rPr>
          <w:rFonts w:hint="eastAsia"/>
        </w:rPr>
        <w:t>・現場保存の</w:t>
      </w:r>
      <w:r>
        <w:t>範囲</w:t>
      </w:r>
    </w:p>
    <w:p w:rsidR="00397EBB" w:rsidRDefault="00397EBB" w:rsidP="00397EBB">
      <w:pPr>
        <w:pStyle w:val="a3"/>
        <w:ind w:leftChars="-1" w:left="-2"/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現場を</w:t>
      </w:r>
      <w:r>
        <w:t>中心にできるだけ広く</w:t>
      </w:r>
      <w:r>
        <w:t>(</w:t>
      </w:r>
      <w:r>
        <w:t>犯罪の現場，現場に通じる通路、</w:t>
      </w:r>
      <w:r>
        <w:rPr>
          <w:rFonts w:hint="eastAsia"/>
        </w:rPr>
        <w:t>侵入・</w:t>
      </w:r>
      <w:r>
        <w:t>逃走経路など</w:t>
      </w:r>
      <w:r>
        <w:t>)</w:t>
      </w:r>
    </w:p>
    <w:p w:rsidR="00397EBB" w:rsidRDefault="00397EBB" w:rsidP="00397EBB">
      <w:pPr>
        <w:pStyle w:val="a3"/>
        <w:ind w:leftChars="-1" w:left="-2"/>
        <w:jc w:val="left"/>
      </w:pPr>
    </w:p>
    <w:p w:rsidR="00397EBB" w:rsidRDefault="00397EBB" w:rsidP="00397EBB">
      <w:pPr>
        <w:pStyle w:val="a3"/>
        <w:ind w:leftChars="-1" w:left="-2"/>
        <w:jc w:val="left"/>
      </w:pPr>
      <w:r>
        <w:rPr>
          <w:rFonts w:hint="eastAsia"/>
        </w:rPr>
        <w:t>・</w:t>
      </w:r>
      <w:r>
        <w:t>保存範囲の確保</w:t>
      </w:r>
    </w:p>
    <w:p w:rsidR="00397EBB" w:rsidRDefault="00397EBB" w:rsidP="00397EBB">
      <w:pPr>
        <w:pStyle w:val="a3"/>
        <w:ind w:leftChars="-1" w:left="-2"/>
        <w:jc w:val="left"/>
      </w:pPr>
      <w:r>
        <w:rPr>
          <w:rFonts w:hint="eastAsia"/>
        </w:rPr>
        <w:t xml:space="preserve"> </w:t>
      </w:r>
      <w:r>
        <w:t xml:space="preserve"> </w:t>
      </w:r>
      <w:r>
        <w:t>ロープなどによって立ち入り制限をする。</w:t>
      </w:r>
    </w:p>
    <w:p w:rsidR="00397EBB" w:rsidRDefault="00397EBB" w:rsidP="00397EBB">
      <w:pPr>
        <w:pStyle w:val="a3"/>
        <w:ind w:leftChars="-1" w:left="-2"/>
        <w:jc w:val="left"/>
      </w:pPr>
      <w:r>
        <w:rPr>
          <w:rFonts w:hint="eastAsia"/>
        </w:rPr>
        <w:t xml:space="preserve"> </w:t>
      </w:r>
      <w:r>
        <w:t xml:space="preserve"> </w:t>
      </w:r>
      <w:r>
        <w:t>現場保存の範囲からすべての人を速やかに退去させる。</w:t>
      </w:r>
    </w:p>
    <w:p w:rsidR="00D84E82" w:rsidRDefault="00D84E82" w:rsidP="00397EBB">
      <w:pPr>
        <w:pStyle w:val="a3"/>
        <w:ind w:leftChars="-1" w:left="-2"/>
        <w:jc w:val="left"/>
      </w:pPr>
      <w:r>
        <w:t xml:space="preserve">  </w:t>
      </w:r>
      <w:r>
        <w:t>所有者・管理者であっても、警察官が来るまでは出入りを控えてもらう</w:t>
      </w:r>
      <w:r>
        <w:rPr>
          <w:rFonts w:hint="eastAsia"/>
        </w:rPr>
        <w:t>。</w:t>
      </w:r>
    </w:p>
    <w:p w:rsidR="00397EBB" w:rsidRDefault="00D84E82" w:rsidP="00D84E82">
      <w:pPr>
        <w:pStyle w:val="a3"/>
        <w:ind w:leftChars="-1" w:left="-2" w:firstLineChars="100" w:firstLine="210"/>
        <w:jc w:val="left"/>
      </w:pPr>
      <w:r>
        <w:t>(</w:t>
      </w:r>
      <w:r>
        <w:t>制限はできない</w:t>
      </w:r>
      <w:r>
        <w:t>)</w:t>
      </w:r>
    </w:p>
    <w:p w:rsidR="00D84E82" w:rsidRDefault="00D84E82" w:rsidP="00D84E82">
      <w:pPr>
        <w:pStyle w:val="a3"/>
        <w:ind w:leftChars="-1" w:left="-2" w:firstLineChars="100" w:firstLine="210"/>
        <w:jc w:val="left"/>
      </w:pPr>
      <w:r>
        <w:rPr>
          <w:rFonts w:hint="eastAsia"/>
        </w:rPr>
        <w:t>立入制限</w:t>
      </w:r>
      <w:r>
        <w:t>の前後に現場に入った者の氏名</w:t>
      </w:r>
      <w:r>
        <w:rPr>
          <w:rFonts w:hint="eastAsia"/>
        </w:rPr>
        <w:t>や</w:t>
      </w:r>
      <w:r>
        <w:t>時間、行動範囲などをメモしておく。</w:t>
      </w:r>
    </w:p>
    <w:p w:rsidR="00D84E82" w:rsidRDefault="00D84E82" w:rsidP="00D84E82">
      <w:pPr>
        <w:pStyle w:val="a3"/>
        <w:ind w:leftChars="-1" w:left="-2" w:firstLineChars="100" w:firstLine="210"/>
        <w:jc w:val="left"/>
      </w:pPr>
    </w:p>
    <w:p w:rsidR="00D84E82" w:rsidRDefault="00D84E82" w:rsidP="00D84E82">
      <w:pPr>
        <w:pStyle w:val="a3"/>
        <w:ind w:leftChars="-1" w:left="-2" w:firstLine="2"/>
        <w:jc w:val="left"/>
      </w:pPr>
      <w:r>
        <w:rPr>
          <w:rFonts w:hint="eastAsia"/>
        </w:rPr>
        <w:t>・</w:t>
      </w:r>
      <w:r>
        <w:t>証拠品などに対する留意点</w:t>
      </w:r>
    </w:p>
    <w:p w:rsidR="00D84E82" w:rsidRDefault="00D84E82" w:rsidP="00D84E82">
      <w:pPr>
        <w:pStyle w:val="a3"/>
        <w:ind w:leftChars="-1" w:left="-2" w:firstLineChars="100" w:firstLine="210"/>
        <w:jc w:val="left"/>
      </w:pPr>
      <w:r>
        <w:rPr>
          <w:rFonts w:hint="eastAsia"/>
        </w:rPr>
        <w:t>現場のすべての</w:t>
      </w:r>
      <w:r>
        <w:t>物に手を触れない、位置を変更しない。</w:t>
      </w:r>
      <w:r>
        <w:rPr>
          <w:rFonts w:hint="eastAsia"/>
        </w:rPr>
        <w:t xml:space="preserve"> </w:t>
      </w:r>
    </w:p>
    <w:p w:rsidR="00D84E82" w:rsidRDefault="00D84E82" w:rsidP="00D84E82">
      <w:pPr>
        <w:pStyle w:val="a3"/>
        <w:ind w:leftChars="-1" w:left="-2" w:firstLineChars="100" w:firstLine="210"/>
        <w:jc w:val="left"/>
      </w:pPr>
      <w:r>
        <w:rPr>
          <w:rFonts w:hint="eastAsia"/>
        </w:rPr>
        <w:lastRenderedPageBreak/>
        <w:t>現場を</w:t>
      </w:r>
      <w:r>
        <w:t>歩き回らない。</w:t>
      </w:r>
    </w:p>
    <w:p w:rsidR="00D84E82" w:rsidRDefault="00D84E82" w:rsidP="00D84E82">
      <w:pPr>
        <w:pStyle w:val="a3"/>
        <w:ind w:leftChars="-1" w:left="-2" w:firstLineChars="100" w:firstLine="210"/>
        <w:jc w:val="left"/>
      </w:pPr>
      <w:r>
        <w:rPr>
          <w:rFonts w:hint="eastAsia"/>
        </w:rPr>
        <w:t>現場</w:t>
      </w:r>
      <w:r>
        <w:t>にタバコの吸殻や紙くずなどを捨てたり、</w:t>
      </w:r>
      <w:r>
        <w:rPr>
          <w:rFonts w:hint="eastAsia"/>
        </w:rPr>
        <w:t>タン</w:t>
      </w:r>
      <w:r>
        <w:t>やツバを吐いたりしない。</w:t>
      </w:r>
    </w:p>
    <w:p w:rsidR="00D84E82" w:rsidRDefault="00D84E82" w:rsidP="00D84E82">
      <w:pPr>
        <w:pStyle w:val="a3"/>
        <w:ind w:leftChars="-1" w:left="-2" w:firstLineChars="100" w:firstLine="210"/>
        <w:jc w:val="left"/>
      </w:pPr>
      <w:r>
        <w:rPr>
          <w:rFonts w:hint="eastAsia"/>
        </w:rPr>
        <w:t>屋外に</w:t>
      </w:r>
      <w:r>
        <w:t>足跡，血痕，タイヤ</w:t>
      </w:r>
      <w:r>
        <w:rPr>
          <w:rFonts w:hint="eastAsia"/>
        </w:rPr>
        <w:t>痕が</w:t>
      </w:r>
      <w:r>
        <w:t>あり、雨で流失するおそれがあるときは</w:t>
      </w:r>
    </w:p>
    <w:p w:rsidR="00D84E82" w:rsidRDefault="00D84E82" w:rsidP="00D84E82">
      <w:pPr>
        <w:pStyle w:val="a3"/>
        <w:ind w:leftChars="-1" w:left="-2" w:firstLineChars="100" w:firstLine="210"/>
        <w:jc w:val="left"/>
      </w:pPr>
      <w:r>
        <w:t>バケツなどで覆って痕跡を変形させないようにする。</w:t>
      </w:r>
    </w:p>
    <w:p w:rsidR="00D84E82" w:rsidRDefault="00D84E82" w:rsidP="00D84E82">
      <w:pPr>
        <w:pStyle w:val="a3"/>
        <w:ind w:leftChars="-1" w:left="-2" w:firstLineChars="100" w:firstLine="210"/>
        <w:jc w:val="left"/>
      </w:pPr>
    </w:p>
    <w:p w:rsidR="00D84E82" w:rsidRDefault="00D84E82" w:rsidP="00D84E82">
      <w:pPr>
        <w:pStyle w:val="a3"/>
        <w:ind w:leftChars="-1" w:left="-2" w:firstLine="2"/>
        <w:jc w:val="left"/>
      </w:pPr>
      <w:r>
        <w:rPr>
          <w:rFonts w:hint="eastAsia"/>
        </w:rPr>
        <w:t>・</w:t>
      </w:r>
      <w:r>
        <w:t>発見者・目撃者の確保</w:t>
      </w:r>
    </w:p>
    <w:p w:rsidR="00D84E82" w:rsidRDefault="00D84E82" w:rsidP="00D84E82">
      <w:pPr>
        <w:pStyle w:val="a3"/>
        <w:ind w:leftChars="-1" w:left="-2" w:firstLine="2"/>
        <w:jc w:val="left"/>
      </w:pPr>
      <w:r>
        <w:t xml:space="preserve">  </w:t>
      </w:r>
      <w:r>
        <w:t>発見者や目撃者は極力立ち去らないように要請する。</w:t>
      </w:r>
    </w:p>
    <w:p w:rsidR="00E24701" w:rsidRDefault="00E24701" w:rsidP="00D84E82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 xml:space="preserve"> </w:t>
      </w:r>
      <w:r>
        <w:t>もし、所要のこめとどまることができない場合は、</w:t>
      </w:r>
    </w:p>
    <w:p w:rsidR="00E24701" w:rsidRDefault="00E24701" w:rsidP="00E24701">
      <w:pPr>
        <w:pStyle w:val="a3"/>
        <w:ind w:leftChars="-1" w:left="-2" w:firstLineChars="100" w:firstLine="210"/>
        <w:jc w:val="left"/>
      </w:pPr>
      <w:r>
        <w:t>後日の協力を依頼し、連絡先を聞いておく。</w:t>
      </w:r>
    </w:p>
    <w:p w:rsidR="00E24701" w:rsidRDefault="00E24701" w:rsidP="00E24701">
      <w:pPr>
        <w:pStyle w:val="a3"/>
        <w:ind w:leftChars="-1" w:left="-2" w:firstLineChars="100" w:firstLine="210"/>
        <w:jc w:val="left"/>
      </w:pPr>
    </w:p>
    <w:p w:rsidR="00E24701" w:rsidRDefault="00E24701" w:rsidP="00E24701">
      <w:pPr>
        <w:pStyle w:val="a3"/>
        <w:ind w:leftChars="-1" w:left="-2" w:firstLine="2"/>
        <w:jc w:val="left"/>
      </w:pPr>
      <w:r>
        <w:rPr>
          <w:rFonts w:hint="eastAsia"/>
        </w:rPr>
        <w:t>・</w:t>
      </w:r>
      <w:r>
        <w:t>加害者、被害者の確保</w:t>
      </w:r>
    </w:p>
    <w:p w:rsidR="00E24701" w:rsidRDefault="00E24701" w:rsidP="00E24701">
      <w:pPr>
        <w:pStyle w:val="a3"/>
        <w:ind w:leftChars="-1" w:left="-2" w:firstLine="2"/>
        <w:jc w:val="left"/>
      </w:pPr>
      <w:r>
        <w:t xml:space="preserve">  </w:t>
      </w:r>
      <w:r>
        <w:rPr>
          <w:rFonts w:hint="eastAsia"/>
        </w:rPr>
        <w:t>事故の加害者</w:t>
      </w:r>
      <w:r>
        <w:t>と被害者</w:t>
      </w:r>
      <w:r>
        <w:rPr>
          <w:rFonts w:hint="eastAsia"/>
        </w:rPr>
        <w:t>の</w:t>
      </w:r>
      <w:r>
        <w:t>ケガの程度がかるければ、警察官がくるまで</w:t>
      </w:r>
      <w:r>
        <w:rPr>
          <w:rFonts w:hint="eastAsia"/>
        </w:rPr>
        <w:t>いてもらう。</w:t>
      </w:r>
    </w:p>
    <w:p w:rsidR="00E24701" w:rsidRDefault="00E24701" w:rsidP="00E24701">
      <w:pPr>
        <w:pStyle w:val="a3"/>
        <w:ind w:leftChars="-1" w:left="-2" w:firstLine="2"/>
        <w:jc w:val="left"/>
      </w:pPr>
    </w:p>
    <w:p w:rsidR="00E24701" w:rsidRDefault="00E24701" w:rsidP="00E24701">
      <w:pPr>
        <w:pStyle w:val="a3"/>
        <w:ind w:leftChars="-1" w:left="-2" w:firstLine="2"/>
        <w:jc w:val="left"/>
      </w:pPr>
      <w:r>
        <w:rPr>
          <w:rFonts w:hint="eastAsia"/>
        </w:rPr>
        <w:t>・負傷者</w:t>
      </w:r>
      <w:r>
        <w:t>への措置</w:t>
      </w:r>
    </w:p>
    <w:p w:rsidR="00E24701" w:rsidRDefault="00E24701" w:rsidP="00E24701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 xml:space="preserve"> </w:t>
      </w:r>
      <w:r>
        <w:t>救急車の手配、応急手当を行う。</w:t>
      </w:r>
    </w:p>
    <w:p w:rsidR="00E24701" w:rsidRDefault="00E24701" w:rsidP="00E24701">
      <w:pPr>
        <w:pStyle w:val="a3"/>
        <w:ind w:leftChars="-1" w:left="-2" w:firstLine="2"/>
        <w:jc w:val="left"/>
      </w:pPr>
      <w:r>
        <w:t xml:space="preserve">  </w:t>
      </w:r>
      <w:r>
        <w:t>負傷者に意識がある場合は、加害者</w:t>
      </w:r>
      <w:r>
        <w:rPr>
          <w:rFonts w:hint="eastAsia"/>
        </w:rPr>
        <w:t>・</w:t>
      </w:r>
      <w:r>
        <w:t>負傷の理由・状況を聞き出す。</w:t>
      </w:r>
    </w:p>
    <w:p w:rsidR="00E24701" w:rsidRDefault="00E24701" w:rsidP="00E24701">
      <w:pPr>
        <w:pStyle w:val="a3"/>
        <w:ind w:leftChars="-1" w:left="-2" w:firstLine="2"/>
        <w:jc w:val="left"/>
      </w:pPr>
      <w:r>
        <w:t xml:space="preserve">  </w:t>
      </w:r>
      <w:r>
        <w:t>負傷者の倒れている位置、</w:t>
      </w:r>
      <w:r>
        <w:rPr>
          <w:rFonts w:hint="eastAsia"/>
        </w:rPr>
        <w:t>方向、</w:t>
      </w:r>
      <w:r>
        <w:t>その状況を記録する</w:t>
      </w:r>
      <w:r>
        <w:t>(</w:t>
      </w:r>
      <w:r>
        <w:t>カメラ</w:t>
      </w:r>
      <w:r>
        <w:t>)</w:t>
      </w:r>
    </w:p>
    <w:p w:rsidR="00E24701" w:rsidRDefault="00E24701" w:rsidP="00E24701">
      <w:pPr>
        <w:pStyle w:val="a3"/>
        <w:ind w:leftChars="-1" w:left="-2" w:firstLine="2"/>
        <w:jc w:val="left"/>
      </w:pPr>
      <w:r>
        <w:t xml:space="preserve">  </w:t>
      </w:r>
      <w:r>
        <w:t>負傷者の</w:t>
      </w:r>
      <w:r>
        <w:rPr>
          <w:rFonts w:hint="eastAsia"/>
        </w:rPr>
        <w:t>着衣の</w:t>
      </w:r>
      <w:r>
        <w:t>乱れ具合、出血、血痕の状態を記録する。</w:t>
      </w:r>
    </w:p>
    <w:p w:rsidR="00E24701" w:rsidRDefault="00E24701" w:rsidP="00E24701">
      <w:pPr>
        <w:pStyle w:val="a3"/>
        <w:ind w:leftChars="-1" w:left="-2" w:firstLine="2"/>
        <w:jc w:val="left"/>
      </w:pPr>
      <w:r>
        <w:t xml:space="preserve">  </w:t>
      </w:r>
      <w:r>
        <w:rPr>
          <w:rFonts w:hint="eastAsia"/>
        </w:rPr>
        <w:t>付近に</w:t>
      </w:r>
      <w:r>
        <w:t>凶器がある場合には、その位置と状態を記録する。</w:t>
      </w:r>
    </w:p>
    <w:p w:rsidR="00E24701" w:rsidRDefault="00E24701" w:rsidP="00E24701">
      <w:pPr>
        <w:pStyle w:val="a3"/>
        <w:ind w:leftChars="-1" w:left="-2" w:firstLine="2"/>
        <w:jc w:val="left"/>
      </w:pPr>
    </w:p>
    <w:p w:rsidR="00E24701" w:rsidRDefault="00E24701" w:rsidP="00E24701">
      <w:pPr>
        <w:pStyle w:val="a3"/>
        <w:ind w:leftChars="-1" w:left="-2" w:firstLine="2"/>
        <w:jc w:val="left"/>
      </w:pPr>
      <w:r>
        <w:rPr>
          <w:rFonts w:hint="eastAsia"/>
        </w:rPr>
        <w:t>・</w:t>
      </w:r>
      <w:r>
        <w:t>警察官への引き継ぎ</w:t>
      </w:r>
    </w:p>
    <w:p w:rsidR="00E24701" w:rsidRDefault="00E24701" w:rsidP="00E24701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 xml:space="preserve"> </w:t>
      </w:r>
      <w:r>
        <w:t>警備対象施設の名称，業種，所在地，責任者名，連絡先</w:t>
      </w:r>
    </w:p>
    <w:p w:rsidR="00E24701" w:rsidRDefault="00E24701" w:rsidP="00E24701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 w:rsidR="00E70B4B">
        <w:t xml:space="preserve"> </w:t>
      </w:r>
      <w:r w:rsidR="00E70B4B">
        <w:rPr>
          <w:rFonts w:hint="eastAsia"/>
        </w:rPr>
        <w:t>警備員の</w:t>
      </w:r>
      <w:r w:rsidR="00E70B4B">
        <w:t>氏名，所属会社</w:t>
      </w:r>
    </w:p>
    <w:p w:rsidR="00E70B4B" w:rsidRDefault="00E70B4B" w:rsidP="00E24701">
      <w:pPr>
        <w:pStyle w:val="a3"/>
        <w:ind w:leftChars="-1" w:left="-2" w:firstLine="2"/>
        <w:jc w:val="left"/>
      </w:pPr>
      <w:r>
        <w:t xml:space="preserve">  </w:t>
      </w:r>
      <w:r>
        <w:t>発見の時間，内容</w:t>
      </w:r>
    </w:p>
    <w:p w:rsidR="00E70B4B" w:rsidRDefault="00E70B4B" w:rsidP="00E24701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 xml:space="preserve"> </w:t>
      </w:r>
      <w:r>
        <w:t>通報の時間，内容</w:t>
      </w:r>
    </w:p>
    <w:p w:rsidR="00E70B4B" w:rsidRDefault="00E70B4B" w:rsidP="00E24701">
      <w:pPr>
        <w:pStyle w:val="a3"/>
        <w:ind w:leftChars="-1" w:left="-2" w:firstLine="2"/>
        <w:jc w:val="left"/>
      </w:pPr>
      <w:r>
        <w:t xml:space="preserve">  </w:t>
      </w:r>
      <w:r>
        <w:rPr>
          <w:rFonts w:hint="eastAsia"/>
        </w:rPr>
        <w:t>第三者</w:t>
      </w:r>
      <w:r>
        <w:t>が発見した場合は、発見者の氏名，連絡先</w:t>
      </w:r>
    </w:p>
    <w:p w:rsidR="00E70B4B" w:rsidRDefault="00E70B4B" w:rsidP="00E24701">
      <w:pPr>
        <w:pStyle w:val="a3"/>
        <w:ind w:leftChars="-1" w:left="-2" w:firstLine="2"/>
        <w:jc w:val="left"/>
      </w:pPr>
      <w:r>
        <w:t xml:space="preserve">  </w:t>
      </w:r>
      <w:r>
        <w:t>現場保存をした範囲と方法</w:t>
      </w:r>
    </w:p>
    <w:p w:rsidR="00E70B4B" w:rsidRDefault="00E70B4B" w:rsidP="00E24701">
      <w:pPr>
        <w:pStyle w:val="a3"/>
        <w:ind w:leftChars="-1" w:left="-2" w:firstLine="2"/>
        <w:jc w:val="left"/>
      </w:pPr>
      <w:r>
        <w:t xml:space="preserve">  </w:t>
      </w:r>
      <w:r>
        <w:t>現場</w:t>
      </w:r>
      <w:r>
        <w:rPr>
          <w:rFonts w:hint="eastAsia"/>
        </w:rPr>
        <w:t>保存を</w:t>
      </w:r>
      <w:r>
        <w:t>した時間</w:t>
      </w:r>
    </w:p>
    <w:p w:rsidR="00E70B4B" w:rsidRDefault="00E70B4B" w:rsidP="00E24701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 xml:space="preserve"> </w:t>
      </w:r>
      <w:r>
        <w:t>現場保存</w:t>
      </w:r>
      <w:r>
        <w:rPr>
          <w:rFonts w:hint="eastAsia"/>
        </w:rPr>
        <w:t>のために</w:t>
      </w:r>
      <w:r>
        <w:t>行った措置と</w:t>
      </w:r>
      <w:r>
        <w:rPr>
          <w:rFonts w:hint="eastAsia"/>
        </w:rPr>
        <w:t>行動</w:t>
      </w:r>
      <w:r>
        <w:t>範囲</w:t>
      </w:r>
    </w:p>
    <w:p w:rsidR="00E70B4B" w:rsidRDefault="00E70B4B" w:rsidP="00E24701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現場</w:t>
      </w:r>
      <w:r>
        <w:t>保存をする前に現場に居合わせた者の氏名、住所，連絡先</w:t>
      </w:r>
    </w:p>
    <w:p w:rsidR="00E70B4B" w:rsidRDefault="00E70B4B" w:rsidP="00E24701">
      <w:pPr>
        <w:pStyle w:val="a3"/>
        <w:ind w:leftChars="-1" w:left="-2" w:firstLine="2"/>
        <w:jc w:val="left"/>
      </w:pPr>
      <w:r>
        <w:t xml:space="preserve">  </w:t>
      </w:r>
      <w:r>
        <w:t>現場保存後に現場に出入りした者の氏名，住所，連絡先</w:t>
      </w:r>
    </w:p>
    <w:p w:rsidR="00E70B4B" w:rsidRDefault="00E70B4B" w:rsidP="00E24701">
      <w:pPr>
        <w:pStyle w:val="a3"/>
        <w:ind w:leftChars="-1" w:left="-2" w:firstLine="2"/>
        <w:jc w:val="left"/>
      </w:pPr>
      <w:r>
        <w:t xml:space="preserve">  </w:t>
      </w:r>
      <w:r>
        <w:t>現場内</w:t>
      </w:r>
      <w:r>
        <w:rPr>
          <w:rFonts w:hint="eastAsia"/>
        </w:rPr>
        <w:t>に</w:t>
      </w:r>
      <w:r>
        <w:t>おいて、やむをえない事情により物の移動が行われた場合は、</w:t>
      </w:r>
    </w:p>
    <w:p w:rsidR="00E70B4B" w:rsidRDefault="00E70B4B" w:rsidP="00E24701">
      <w:pPr>
        <w:pStyle w:val="a3"/>
        <w:ind w:leftChars="-1" w:left="-2" w:firstLine="2"/>
        <w:jc w:val="left"/>
      </w:pPr>
      <w:r>
        <w:t xml:space="preserve">  </w:t>
      </w:r>
      <w:r>
        <w:t>その理由と移動前の位置及び状況</w:t>
      </w:r>
    </w:p>
    <w:p w:rsidR="00E70B4B" w:rsidRDefault="00E70B4B" w:rsidP="00E24701">
      <w:pPr>
        <w:pStyle w:val="a3"/>
        <w:ind w:leftChars="-1" w:left="-2" w:firstLine="2"/>
        <w:jc w:val="left"/>
      </w:pPr>
    </w:p>
    <w:p w:rsidR="00E70B4B" w:rsidRDefault="00E70B4B" w:rsidP="00E24701">
      <w:pPr>
        <w:pStyle w:val="a3"/>
        <w:ind w:leftChars="-1" w:left="-2" w:firstLine="2"/>
        <w:jc w:val="left"/>
      </w:pPr>
    </w:p>
    <w:p w:rsidR="00E70B4B" w:rsidRDefault="00E70B4B" w:rsidP="00E24701">
      <w:pPr>
        <w:pStyle w:val="a3"/>
        <w:ind w:leftChars="-1" w:left="-2" w:firstLine="2"/>
        <w:jc w:val="left"/>
      </w:pPr>
    </w:p>
    <w:p w:rsidR="00E70B4B" w:rsidRDefault="00E70B4B" w:rsidP="00E24701">
      <w:pPr>
        <w:pStyle w:val="a3"/>
        <w:ind w:leftChars="-1" w:left="-2" w:firstLine="2"/>
        <w:jc w:val="left"/>
      </w:pPr>
      <w:r>
        <w:rPr>
          <w:rFonts w:hint="eastAsia"/>
        </w:rPr>
        <w:lastRenderedPageBreak/>
        <w:t>3</w:t>
      </w:r>
      <w:r>
        <w:t>.</w:t>
      </w:r>
      <w:r w:rsidR="00F34AB2">
        <w:rPr>
          <w:rFonts w:hint="eastAsia"/>
        </w:rPr>
        <w:t>一次</w:t>
      </w:r>
      <w:r>
        <w:t>救命措置</w:t>
      </w:r>
      <w:r w:rsidR="00F34AB2">
        <w:rPr>
          <w:rFonts w:hint="eastAsia"/>
        </w:rPr>
        <w:t>(</w:t>
      </w:r>
      <w:r w:rsidR="00F34AB2">
        <w:t>ＢＬＳ</w:t>
      </w:r>
      <w:r w:rsidR="00F34AB2">
        <w:t>)</w:t>
      </w:r>
    </w:p>
    <w:p w:rsidR="00F34AB2" w:rsidRDefault="00F34AB2" w:rsidP="00E24701">
      <w:pPr>
        <w:pStyle w:val="a3"/>
        <w:ind w:leftChars="-1" w:left="-2" w:firstLine="2"/>
        <w:jc w:val="left"/>
      </w:pPr>
    </w:p>
    <w:p w:rsidR="00F34AB2" w:rsidRDefault="00F34AB2" w:rsidP="00E24701">
      <w:pPr>
        <w:pStyle w:val="a3"/>
        <w:ind w:leftChars="-1" w:left="-2" w:firstLine="2"/>
        <w:jc w:val="left"/>
      </w:pPr>
      <w:r>
        <w:rPr>
          <w:rFonts w:hint="eastAsia"/>
        </w:rPr>
        <w:t>・</w:t>
      </w:r>
      <w:r>
        <w:rPr>
          <w:rFonts w:hint="eastAsia"/>
        </w:rPr>
        <w:t>B</w:t>
      </w:r>
      <w:r>
        <w:t>asic Life Support</w:t>
      </w:r>
    </w:p>
    <w:p w:rsidR="00E70B4B" w:rsidRDefault="00E70B4B" w:rsidP="00E24701">
      <w:pPr>
        <w:pStyle w:val="a3"/>
        <w:ind w:leftChars="-1" w:left="-2" w:firstLine="2"/>
        <w:jc w:val="left"/>
      </w:pPr>
    </w:p>
    <w:p w:rsidR="00D84E82" w:rsidRDefault="00E70B4B" w:rsidP="00E70B4B">
      <w:pPr>
        <w:pStyle w:val="a3"/>
        <w:ind w:leftChars="-1" w:left="-2" w:firstLine="2"/>
        <w:jc w:val="left"/>
      </w:pPr>
      <w:r>
        <w:rPr>
          <w:rFonts w:hint="eastAsia"/>
        </w:rPr>
        <w:t>・</w:t>
      </w:r>
      <w:r>
        <w:t>カーラーの救命曲線</w:t>
      </w:r>
    </w:p>
    <w:p w:rsidR="00E70B4B" w:rsidRDefault="00E70B4B" w:rsidP="00E70B4B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 xml:space="preserve"> </w:t>
      </w:r>
      <w:r w:rsidR="009A6FBE">
        <w:rPr>
          <w:rFonts w:hint="eastAsia"/>
        </w:rPr>
        <w:t>放置した</w:t>
      </w:r>
      <w:r w:rsidR="009A6FBE">
        <w:t>場合に死亡率が</w:t>
      </w:r>
      <w:r w:rsidR="009A6FBE">
        <w:t>50</w:t>
      </w:r>
      <w:r w:rsidR="009A6FBE">
        <w:t>％になる時間</w:t>
      </w:r>
    </w:p>
    <w:p w:rsidR="009A6FBE" w:rsidRDefault="009A6FBE" w:rsidP="00E70B4B">
      <w:pPr>
        <w:pStyle w:val="a3"/>
        <w:ind w:leftChars="-1" w:left="-2" w:firstLine="2"/>
        <w:jc w:val="left"/>
      </w:pPr>
      <w:r>
        <w:t xml:space="preserve">  </w:t>
      </w:r>
      <w:r>
        <w:t>心臓停止</w:t>
      </w:r>
      <w:r>
        <w:t>→3</w:t>
      </w:r>
      <w:r>
        <w:t>分、呼吸停止</w:t>
      </w:r>
      <w:r>
        <w:t>→10</w:t>
      </w:r>
      <w:r>
        <w:t>分、大量出血</w:t>
      </w:r>
      <w:r>
        <w:t>→30</w:t>
      </w:r>
      <w:r>
        <w:t>分</w:t>
      </w:r>
    </w:p>
    <w:p w:rsidR="00F34AB2" w:rsidRDefault="00F34AB2" w:rsidP="00E70B4B">
      <w:pPr>
        <w:pStyle w:val="a3"/>
        <w:ind w:leftChars="-1" w:left="-2" w:firstLine="2"/>
        <w:jc w:val="left"/>
      </w:pPr>
      <w:r>
        <w:rPr>
          <w:rFonts w:hint="eastAsia"/>
        </w:rPr>
        <w:t>・</w:t>
      </w:r>
      <w:r>
        <w:t>救急車が到着するまで</w:t>
      </w:r>
      <w:r>
        <w:rPr>
          <w:rFonts w:hint="eastAsia"/>
        </w:rPr>
        <w:t>を</w:t>
      </w:r>
      <w:r>
        <w:t>つなぐ</w:t>
      </w:r>
    </w:p>
    <w:p w:rsidR="000A0467" w:rsidRDefault="000A0467" w:rsidP="00E70B4B">
      <w:pPr>
        <w:pStyle w:val="a3"/>
        <w:ind w:leftChars="-1" w:left="-2" w:firstLine="2"/>
        <w:jc w:val="left"/>
      </w:pPr>
    </w:p>
    <w:p w:rsidR="00F34AB2" w:rsidRDefault="000A0467" w:rsidP="00E70B4B">
      <w:pPr>
        <w:pStyle w:val="a3"/>
        <w:ind w:leftChars="-1" w:left="-2" w:firstLine="2"/>
        <w:jc w:val="left"/>
      </w:pPr>
      <w:r>
        <w:rPr>
          <w:rFonts w:hint="eastAsia"/>
        </w:rPr>
        <w:t>・</w:t>
      </w:r>
      <w:r>
        <w:t>やり方</w:t>
      </w:r>
      <w:r>
        <w:t xml:space="preserve">→ </w:t>
      </w:r>
      <w:hyperlink r:id="rId8" w:history="1">
        <w:r w:rsidRPr="007C6CB9">
          <w:rPr>
            <w:rStyle w:val="a8"/>
          </w:rPr>
          <w:t>http://youtu.be/qYea586_U9s</w:t>
        </w:r>
      </w:hyperlink>
      <w:r w:rsidR="009E4D5B">
        <w:t xml:space="preserve">  (</w:t>
      </w:r>
      <w:hyperlink r:id="rId9" w:history="1">
        <w:r w:rsidR="009E4D5B" w:rsidRPr="007C6CB9">
          <w:rPr>
            <w:rStyle w:val="a8"/>
          </w:rPr>
          <w:t>http://www.jrc.or.jp/activity/study/safety/</w:t>
        </w:r>
      </w:hyperlink>
      <w:r w:rsidR="009E4D5B">
        <w:t xml:space="preserve"> )</w:t>
      </w:r>
    </w:p>
    <w:p w:rsidR="000A0467" w:rsidRDefault="000A0467" w:rsidP="00E70B4B">
      <w:pPr>
        <w:pStyle w:val="a3"/>
        <w:ind w:leftChars="-1" w:left="-2" w:firstLine="2"/>
        <w:jc w:val="left"/>
      </w:pPr>
      <w:r>
        <w:t xml:space="preserve">  </w:t>
      </w:r>
    </w:p>
    <w:p w:rsidR="00EE2E22" w:rsidRDefault="00EE2E22" w:rsidP="00E70B4B">
      <w:pPr>
        <w:pStyle w:val="a3"/>
        <w:ind w:leftChars="-1" w:left="-2" w:firstLine="2"/>
        <w:jc w:val="left"/>
      </w:pPr>
    </w:p>
    <w:p w:rsidR="009E4D5B" w:rsidRPr="00975C69" w:rsidRDefault="009E4D5B" w:rsidP="00E70B4B">
      <w:pPr>
        <w:pStyle w:val="a3"/>
        <w:ind w:leftChars="-1" w:left="-2" w:firstLine="2"/>
        <w:jc w:val="left"/>
        <w:rPr>
          <w:b/>
        </w:rPr>
      </w:pPr>
      <w:r w:rsidRPr="00975C69">
        <w:rPr>
          <w:rFonts w:hint="eastAsia"/>
          <w:b/>
        </w:rPr>
        <w:t>・</w:t>
      </w:r>
      <w:r w:rsidRPr="00975C69">
        <w:rPr>
          <w:b/>
        </w:rPr>
        <w:t>実技</w:t>
      </w:r>
      <w:r w:rsidRPr="00975C69">
        <w:rPr>
          <w:b/>
        </w:rPr>
        <w:t xml:space="preserve"> </w:t>
      </w:r>
    </w:p>
    <w:p w:rsidR="009E4D5B" w:rsidRDefault="009E4D5B" w:rsidP="00E70B4B">
      <w:pPr>
        <w:pStyle w:val="a3"/>
        <w:ind w:leftChars="-1" w:left="-2" w:firstLine="2"/>
        <w:jc w:val="left"/>
      </w:pPr>
      <w:r>
        <w:t xml:space="preserve">  ※</w:t>
      </w:r>
      <w:r>
        <w:t>ＡＥＤ</w:t>
      </w:r>
      <w:r>
        <w:rPr>
          <w:rFonts w:hint="eastAsia"/>
        </w:rPr>
        <w:t>の</w:t>
      </w:r>
      <w:r>
        <w:t>練習機がない場合は、</w:t>
      </w:r>
    </w:p>
    <w:p w:rsidR="009E4D5B" w:rsidRDefault="009E4D5B" w:rsidP="009E4D5B">
      <w:pPr>
        <w:pStyle w:val="a3"/>
        <w:ind w:leftChars="-1" w:left="-2" w:firstLineChars="200" w:firstLine="420"/>
        <w:jc w:val="left"/>
      </w:pPr>
      <w:r>
        <w:t>ＡＥＤが到着するまでに</w:t>
      </w:r>
      <w:r>
        <w:rPr>
          <w:rFonts w:hint="eastAsia"/>
        </w:rPr>
        <w:t>心肺</w:t>
      </w:r>
      <w:r>
        <w:t>蘇生が完了したという設定で実技をする。</w:t>
      </w:r>
    </w:p>
    <w:p w:rsidR="009E4D5B" w:rsidRDefault="009E4D5B" w:rsidP="009E4D5B">
      <w:pPr>
        <w:pStyle w:val="a3"/>
        <w:ind w:leftChars="-1" w:left="-2" w:firstLineChars="200" w:firstLine="420"/>
        <w:jc w:val="left"/>
      </w:pPr>
    </w:p>
    <w:p w:rsidR="009E4D5B" w:rsidRDefault="009E4D5B" w:rsidP="009E4D5B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>①</w:t>
      </w:r>
      <w:r>
        <w:rPr>
          <w:rFonts w:hint="eastAsia"/>
        </w:rPr>
        <w:t>傷病者</w:t>
      </w:r>
      <w:r>
        <w:t>の発見</w:t>
      </w:r>
      <w:r>
        <w:t xml:space="preserve"> </w:t>
      </w:r>
      <w:r>
        <w:rPr>
          <w:rFonts w:hint="eastAsia"/>
        </w:rPr>
        <w:t>『</w:t>
      </w:r>
      <w:r>
        <w:t>人が倒れています。</w:t>
      </w:r>
      <w:r>
        <w:rPr>
          <w:rFonts w:hint="eastAsia"/>
        </w:rPr>
        <w:t>』</w:t>
      </w:r>
    </w:p>
    <w:p w:rsidR="009E4D5B" w:rsidRDefault="009E4D5B" w:rsidP="009E4D5B">
      <w:pPr>
        <w:pStyle w:val="a3"/>
        <w:ind w:leftChars="-1" w:left="-2" w:firstLine="2"/>
        <w:jc w:val="left"/>
      </w:pPr>
    </w:p>
    <w:p w:rsidR="009E4D5B" w:rsidRDefault="009E4D5B" w:rsidP="009E4D5B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>②</w:t>
      </w:r>
      <w:r>
        <w:rPr>
          <w:rFonts w:hint="eastAsia"/>
        </w:rPr>
        <w:t>周囲の</w:t>
      </w:r>
      <w:r>
        <w:t>状況の確認</w:t>
      </w:r>
      <w:r>
        <w:t xml:space="preserve"> </w:t>
      </w:r>
      <w:r>
        <w:t>『危険なし。』</w:t>
      </w:r>
    </w:p>
    <w:p w:rsidR="009E4D5B" w:rsidRDefault="00EE2E22" w:rsidP="009E4D5B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 xml:space="preserve"> </w:t>
      </w:r>
      <w:r w:rsidRPr="00EE2E22">
        <w:rPr>
          <w:rFonts w:hint="eastAsia"/>
        </w:rPr>
        <w:t>・周囲の安全を確認。左右上下</w:t>
      </w:r>
    </w:p>
    <w:p w:rsidR="00EE2E22" w:rsidRDefault="00EE2E22" w:rsidP="009E4D5B">
      <w:pPr>
        <w:pStyle w:val="a3"/>
        <w:ind w:leftChars="-1" w:left="-2" w:firstLine="2"/>
        <w:jc w:val="left"/>
      </w:pPr>
    </w:p>
    <w:p w:rsidR="009E4D5B" w:rsidRDefault="009E4D5B" w:rsidP="009E4D5B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>③</w:t>
      </w:r>
      <w:r>
        <w:t>傷病者の確認</w:t>
      </w:r>
      <w:r>
        <w:t xml:space="preserve"> </w:t>
      </w:r>
      <w:r>
        <w:t>『大出血等なし。』</w:t>
      </w:r>
    </w:p>
    <w:p w:rsidR="00EE2E22" w:rsidRDefault="00EE2E22" w:rsidP="009E4D5B">
      <w:pPr>
        <w:pStyle w:val="a3"/>
        <w:ind w:leftChars="-1" w:left="-2" w:firstLine="2"/>
        <w:jc w:val="left"/>
      </w:pPr>
      <w:r>
        <w:rPr>
          <w:rFonts w:hint="eastAsia"/>
        </w:rPr>
        <w:t xml:space="preserve"> </w:t>
      </w:r>
      <w:r>
        <w:t xml:space="preserve"> </w:t>
      </w:r>
      <w:r>
        <w:t>・</w:t>
      </w:r>
      <w:r>
        <w:rPr>
          <w:rFonts w:hint="eastAsia"/>
        </w:rPr>
        <w:t>すぐ</w:t>
      </w:r>
      <w:r>
        <w:t>に手当しなければならないものがあるか？</w:t>
      </w:r>
    </w:p>
    <w:p w:rsidR="009E4D5B" w:rsidRDefault="009E4D5B" w:rsidP="009E4D5B">
      <w:pPr>
        <w:pStyle w:val="a3"/>
        <w:ind w:leftChars="-1" w:left="-2" w:firstLine="2"/>
        <w:jc w:val="left"/>
      </w:pPr>
    </w:p>
    <w:p w:rsidR="009E4D5B" w:rsidRDefault="009E4D5B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>④意識の</w:t>
      </w:r>
      <w:r>
        <w:t>確認</w:t>
      </w:r>
      <w:r>
        <w:t xml:space="preserve"> </w:t>
      </w:r>
      <w:r>
        <w:t>『</w:t>
      </w:r>
      <w:r>
        <w:rPr>
          <w:rFonts w:hint="eastAsia"/>
        </w:rPr>
        <w:t>大丈夫</w:t>
      </w:r>
      <w:r>
        <w:t>ですか？大丈夫ですか？大丈夫ですか？</w:t>
      </w:r>
      <w:r>
        <w:t xml:space="preserve"> </w:t>
      </w:r>
      <w:r>
        <w:t>意識なし。』</w:t>
      </w:r>
    </w:p>
    <w:p w:rsidR="00141DF9" w:rsidRDefault="00141DF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</w:t>
      </w:r>
      <w:r>
        <w:rPr>
          <w:rFonts w:hint="eastAsia"/>
        </w:rPr>
        <w:t>傷病者の</w:t>
      </w:r>
      <w:r>
        <w:t>右側に付く</w:t>
      </w:r>
    </w:p>
    <w:p w:rsidR="00EE2E22" w:rsidRDefault="00EE2E22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・傷病者の肩を叩き、</w:t>
      </w:r>
      <w:r>
        <w:rPr>
          <w:rFonts w:hint="eastAsia"/>
        </w:rPr>
        <w:t>耳元で、</w:t>
      </w:r>
      <w:r>
        <w:t>だんだんと大きな声で。</w:t>
      </w:r>
    </w:p>
    <w:p w:rsidR="009E4D5B" w:rsidRDefault="009E4D5B" w:rsidP="009E4D5B">
      <w:pPr>
        <w:pStyle w:val="a3"/>
        <w:ind w:leftChars="-1" w:left="-2" w:firstLineChars="50" w:firstLine="105"/>
        <w:jc w:val="left"/>
      </w:pPr>
    </w:p>
    <w:p w:rsidR="009E4D5B" w:rsidRDefault="009E4D5B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>⑤</w:t>
      </w:r>
      <w:r>
        <w:t>協力の要請</w:t>
      </w:r>
      <w:r>
        <w:t xml:space="preserve"> </w:t>
      </w:r>
      <w:r>
        <w:t>『</w:t>
      </w:r>
      <w:r>
        <w:rPr>
          <w:rFonts w:hint="eastAsia"/>
        </w:rPr>
        <w:t>人が</w:t>
      </w:r>
      <w:r>
        <w:t>倒れています。</w:t>
      </w:r>
      <w:r>
        <w:rPr>
          <w:rFonts w:hint="eastAsia"/>
        </w:rPr>
        <w:t>協力を</w:t>
      </w:r>
      <w:r>
        <w:t>お願いします。』</w:t>
      </w:r>
    </w:p>
    <w:p w:rsidR="009E4D5B" w:rsidRDefault="00EE2E22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・できるだけ大騒ぎをする。</w:t>
      </w:r>
    </w:p>
    <w:p w:rsidR="00EE2E22" w:rsidRPr="00EE2E22" w:rsidRDefault="00EE2E22" w:rsidP="009E4D5B">
      <w:pPr>
        <w:pStyle w:val="a3"/>
        <w:ind w:leftChars="-1" w:left="-2" w:firstLineChars="50" w:firstLine="105"/>
        <w:jc w:val="left"/>
      </w:pPr>
    </w:p>
    <w:p w:rsidR="009E4D5B" w:rsidRDefault="009E4D5B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>⑥</w:t>
      </w:r>
      <w:r>
        <w:rPr>
          <w:rFonts w:hint="eastAsia"/>
        </w:rPr>
        <w:t>1</w:t>
      </w:r>
      <w:r>
        <w:t>19</w:t>
      </w:r>
      <w:r>
        <w:t>番通報とＡＥＤの依頼</w:t>
      </w:r>
    </w:p>
    <w:p w:rsidR="009E4D5B" w:rsidRDefault="009E4D5B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『あなたは、</w:t>
      </w:r>
      <w:r>
        <w:t>119</w:t>
      </w:r>
      <w:r>
        <w:t>番通報を</w:t>
      </w:r>
      <w:r>
        <w:rPr>
          <w:rFonts w:hint="eastAsia"/>
        </w:rPr>
        <w:t>してください。</w:t>
      </w:r>
      <w:r>
        <w:t>あなたは</w:t>
      </w:r>
      <w:r>
        <w:t xml:space="preserve"> </w:t>
      </w:r>
      <w:r>
        <w:rPr>
          <w:rFonts w:hint="eastAsia"/>
        </w:rPr>
        <w:t>Ａ</w:t>
      </w:r>
      <w:r>
        <w:t>ＥＤを持ってきてください。』</w:t>
      </w:r>
    </w:p>
    <w:p w:rsidR="00EE2E22" w:rsidRDefault="00EE2E22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</w:t>
      </w:r>
      <w:r>
        <w:rPr>
          <w:rFonts w:hint="eastAsia"/>
        </w:rPr>
        <w:t>その</w:t>
      </w:r>
      <w:r>
        <w:t>人を指し示して指示する。</w:t>
      </w:r>
    </w:p>
    <w:p w:rsidR="009E4D5B" w:rsidRDefault="009E4D5B" w:rsidP="009E4D5B">
      <w:pPr>
        <w:pStyle w:val="a3"/>
        <w:ind w:leftChars="-1" w:left="-2" w:firstLineChars="50" w:firstLine="105"/>
        <w:jc w:val="left"/>
      </w:pPr>
    </w:p>
    <w:p w:rsidR="009E4D5B" w:rsidRDefault="009E4D5B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>⑦</w:t>
      </w:r>
      <w:r w:rsidR="00FB391D">
        <w:rPr>
          <w:rFonts w:hint="eastAsia"/>
        </w:rPr>
        <w:t>心</w:t>
      </w:r>
      <w:r w:rsidR="00FB391D">
        <w:t>停止の判断</w:t>
      </w:r>
      <w:r>
        <w:t xml:space="preserve"> </w:t>
      </w:r>
      <w:r>
        <w:t>『普段通りの呼吸なし。』</w:t>
      </w:r>
    </w:p>
    <w:p w:rsidR="00EE2E22" w:rsidRDefault="00EE2E22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lastRenderedPageBreak/>
        <w:t xml:space="preserve"> </w:t>
      </w:r>
      <w:r>
        <w:t>・呼吸確認のために顔を近づけ</w:t>
      </w:r>
      <w:r>
        <w:rPr>
          <w:rFonts w:hint="eastAsia"/>
        </w:rPr>
        <w:t>る</w:t>
      </w:r>
      <w:r>
        <w:t>必要なし。</w:t>
      </w:r>
    </w:p>
    <w:p w:rsidR="00FB391D" w:rsidRDefault="00EE2E22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・傷病者の</w:t>
      </w:r>
      <w:r w:rsidR="00FB391D">
        <w:rPr>
          <w:rFonts w:hint="eastAsia"/>
        </w:rPr>
        <w:t>胸部</w:t>
      </w:r>
      <w:r w:rsidR="00FB391D">
        <w:t>と腹部の動きを観察する。</w:t>
      </w:r>
    </w:p>
    <w:p w:rsidR="00EE2E22" w:rsidRDefault="00FB391D" w:rsidP="00FB391D">
      <w:pPr>
        <w:ind w:firstLineChars="100" w:firstLine="210"/>
        <w:jc w:val="left"/>
      </w:pPr>
      <w:r>
        <w:t>・普段通りの呼吸がなければ「心停止」と判断する。</w:t>
      </w:r>
    </w:p>
    <w:p w:rsidR="00EE2E22" w:rsidRDefault="00EE2E22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rPr>
          <w:rFonts w:hint="eastAsia"/>
        </w:rPr>
        <w:t>・</w:t>
      </w:r>
      <w:r w:rsidR="00FB391D">
        <w:rPr>
          <w:rFonts w:hint="eastAsia"/>
        </w:rPr>
        <w:t>1</w:t>
      </w:r>
      <w:r w:rsidR="00FB391D">
        <w:t>0</w:t>
      </w:r>
      <w:r>
        <w:t>秒</w:t>
      </w:r>
      <w:r>
        <w:rPr>
          <w:rFonts w:hint="eastAsia"/>
        </w:rPr>
        <w:t>以上</w:t>
      </w:r>
      <w:r>
        <w:t>かけない。</w:t>
      </w:r>
    </w:p>
    <w:p w:rsidR="00EE2E22" w:rsidRDefault="00EE2E22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</w:t>
      </w:r>
      <w:r>
        <w:rPr>
          <w:rFonts w:hint="eastAsia"/>
        </w:rPr>
        <w:t>判断が</w:t>
      </w:r>
      <w:r>
        <w:t>間違っていてもかまわない。</w:t>
      </w:r>
    </w:p>
    <w:p w:rsidR="00EE2E22" w:rsidRPr="00EE2E22" w:rsidRDefault="00FB391D" w:rsidP="00EE2E22">
      <w:pPr>
        <w:pStyle w:val="a3"/>
        <w:ind w:leftChars="-1" w:left="-2" w:firstLineChars="200" w:firstLine="420"/>
        <w:jc w:val="left"/>
      </w:pPr>
      <w:r>
        <w:rPr>
          <w:rFonts w:hint="eastAsia"/>
        </w:rPr>
        <w:t>とにかく</w:t>
      </w:r>
      <w:r>
        <w:t>できるだけ早く心臓マッサージに入る。</w:t>
      </w:r>
    </w:p>
    <w:p w:rsidR="009E4D5B" w:rsidRDefault="009E4D5B" w:rsidP="009E4D5B">
      <w:pPr>
        <w:pStyle w:val="a3"/>
        <w:ind w:leftChars="-1" w:left="-2" w:firstLineChars="50" w:firstLine="105"/>
        <w:jc w:val="left"/>
      </w:pPr>
    </w:p>
    <w:p w:rsidR="009E4D5B" w:rsidRDefault="009E4D5B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>⑧</w:t>
      </w:r>
      <w:r>
        <w:t>胸骨圧迫開始</w:t>
      </w:r>
      <w:r>
        <w:t xml:space="preserve"> </w:t>
      </w:r>
      <w:r w:rsidR="00141DF9">
        <w:t>15</w:t>
      </w:r>
      <w:r w:rsidR="00141DF9">
        <w:t>回</w:t>
      </w:r>
      <w:r w:rsidR="00141DF9">
        <w:t>×2</w:t>
      </w:r>
    </w:p>
    <w:p w:rsidR="00EE2E22" w:rsidRDefault="00EE2E22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・固いところに寝かせる。</w:t>
      </w:r>
      <w:r w:rsidR="00FB391D">
        <w:rPr>
          <w:rFonts w:hint="eastAsia"/>
        </w:rPr>
        <w:t>移動</w:t>
      </w:r>
      <w:r w:rsidR="00FB391D">
        <w:t>させられないときは固い板を背中の下に入れる。</w:t>
      </w:r>
    </w:p>
    <w:p w:rsidR="00EE2E22" w:rsidRDefault="00EE2E22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</w:t>
      </w:r>
      <w:r w:rsidR="00FB391D">
        <w:rPr>
          <w:rFonts w:hint="eastAsia"/>
        </w:rPr>
        <w:t>押す場所は</w:t>
      </w:r>
      <w:r>
        <w:rPr>
          <w:rFonts w:hint="eastAsia"/>
        </w:rPr>
        <w:t>胸の</w:t>
      </w:r>
      <w:r>
        <w:t>真ん中で、胸骨の下半分</w:t>
      </w:r>
      <w:r w:rsidR="00FB391D">
        <w:rPr>
          <w:rFonts w:hint="eastAsia"/>
        </w:rPr>
        <w:t>(</w:t>
      </w:r>
      <w:r w:rsidR="00FB391D">
        <w:t>剣</w:t>
      </w:r>
      <w:r w:rsidR="00FB391D">
        <w:rPr>
          <w:rFonts w:hint="eastAsia"/>
        </w:rPr>
        <w:t>状突起</w:t>
      </w:r>
      <w:r w:rsidR="00FB391D">
        <w:t>を</w:t>
      </w:r>
      <w:r w:rsidR="00FB391D">
        <w:rPr>
          <w:rFonts w:hint="eastAsia"/>
        </w:rPr>
        <w:t>避ける</w:t>
      </w:r>
      <w:r w:rsidR="00FB391D">
        <w:rPr>
          <w:rFonts w:hint="eastAsia"/>
        </w:rPr>
        <w:t>)</w:t>
      </w:r>
    </w:p>
    <w:p w:rsidR="00FB391D" w:rsidRDefault="00FB391D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・肘を曲げないで体重をかける。</w:t>
      </w:r>
    </w:p>
    <w:p w:rsidR="00FB391D" w:rsidRDefault="00FB391D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</w:t>
      </w:r>
      <w:r>
        <w:t>5</w:t>
      </w:r>
      <w:r>
        <w:rPr>
          <w:rFonts w:hint="eastAsia"/>
        </w:rPr>
        <w:t>㎝</w:t>
      </w:r>
      <w:r>
        <w:rPr>
          <w:rFonts w:hint="eastAsia"/>
        </w:rPr>
        <w:t>(</w:t>
      </w:r>
      <w:r>
        <w:rPr>
          <w:rFonts w:hint="eastAsia"/>
        </w:rPr>
        <w:t>小児</w:t>
      </w:r>
      <w:r>
        <w:t>は胸の厚みの</w:t>
      </w:r>
      <w:r>
        <w:t>1/3)</w:t>
      </w:r>
      <w:r>
        <w:t>をへこませる。</w:t>
      </w:r>
    </w:p>
    <w:p w:rsidR="00FB391D" w:rsidRDefault="00FB391D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rPr>
          <w:rFonts w:hint="eastAsia"/>
        </w:rPr>
        <w:t>・</w:t>
      </w:r>
      <w:r>
        <w:t>押したら緩めて、元のたかさに戻す。</w:t>
      </w:r>
    </w:p>
    <w:p w:rsidR="00FB391D" w:rsidRDefault="00FB391D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</w:t>
      </w:r>
      <w:r>
        <w:t>1</w:t>
      </w:r>
      <w:r>
        <w:t>分</w:t>
      </w:r>
      <w:r>
        <w:rPr>
          <w:rFonts w:hint="eastAsia"/>
        </w:rPr>
        <w:t>間</w:t>
      </w:r>
      <w:r>
        <w:t>に</w:t>
      </w:r>
      <w:r>
        <w:t>100</w:t>
      </w:r>
      <w:r>
        <w:t>回。</w:t>
      </w:r>
      <w:r>
        <w:rPr>
          <w:rFonts w:hint="eastAsia"/>
        </w:rPr>
        <w:t>1</w:t>
      </w:r>
      <w:r>
        <w:t>秒に</w:t>
      </w:r>
      <w:r>
        <w:t>1</w:t>
      </w:r>
      <w:r>
        <w:t>回では遅い。</w:t>
      </w:r>
      <w:r>
        <w:t xml:space="preserve"> </w:t>
      </w:r>
    </w:p>
    <w:p w:rsidR="00F26DBB" w:rsidRDefault="00F26DBB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</w:t>
      </w:r>
      <w:r>
        <w:t>30</w:t>
      </w:r>
      <w:r>
        <w:t>回ではなく、</w:t>
      </w:r>
      <w:r>
        <w:t>15</w:t>
      </w:r>
      <w:r>
        <w:t>回</w:t>
      </w:r>
      <w:r>
        <w:t>×2</w:t>
      </w:r>
    </w:p>
    <w:p w:rsidR="00F26DBB" w:rsidRPr="00FB391D" w:rsidRDefault="00F26DBB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・強く，速く，絶え間なく。</w:t>
      </w:r>
    </w:p>
    <w:p w:rsidR="00141DF9" w:rsidRDefault="00FB391D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</w:p>
    <w:p w:rsidR="00141DF9" w:rsidRDefault="00141DF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>⑨</w:t>
      </w:r>
      <w:r>
        <w:t>人工呼吸</w:t>
      </w:r>
      <w:r>
        <w:t xml:space="preserve"> 2</w:t>
      </w:r>
      <w:r>
        <w:t>回</w:t>
      </w:r>
      <w:r>
        <w:t>(</w:t>
      </w:r>
      <w:r>
        <w:t>吹き込み</w:t>
      </w:r>
      <w:r>
        <w:t>2</w:t>
      </w:r>
      <w:r>
        <w:t>回</w:t>
      </w:r>
      <w:r>
        <w:t>)</w:t>
      </w:r>
    </w:p>
    <w:p w:rsidR="00F26DBB" w:rsidRDefault="00F26DBB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</w:t>
      </w:r>
      <w:r>
        <w:rPr>
          <w:rFonts w:hint="eastAsia"/>
        </w:rPr>
        <w:t>気道</w:t>
      </w:r>
      <w:r>
        <w:t>確保</w:t>
      </w:r>
      <w:r>
        <w:t>(</w:t>
      </w:r>
      <w:r>
        <w:t>頭部後屈あご先挙上</w:t>
      </w:r>
      <w:r>
        <w:t>)</w:t>
      </w:r>
    </w:p>
    <w:p w:rsidR="00F26DBB" w:rsidRDefault="00F26DBB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・傷病者の鼻をつまんで吹き込み。</w:t>
      </w:r>
      <w:r>
        <w:rPr>
          <w:rFonts w:hint="eastAsia"/>
        </w:rPr>
        <w:t>胸</w:t>
      </w:r>
      <w:r>
        <w:t>と腹部が上がるのを確認。</w:t>
      </w:r>
    </w:p>
    <w:p w:rsidR="00F26DBB" w:rsidRDefault="00F26DBB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</w:t>
      </w:r>
      <w:r>
        <w:rPr>
          <w:rFonts w:hint="eastAsia"/>
        </w:rPr>
        <w:t>1</w:t>
      </w:r>
      <w:r>
        <w:t>回吹き込んだら、</w:t>
      </w:r>
    </w:p>
    <w:p w:rsidR="00F26DBB" w:rsidRDefault="00F26DBB" w:rsidP="00F26DBB">
      <w:pPr>
        <w:pStyle w:val="a3"/>
        <w:ind w:leftChars="-1" w:left="-2" w:firstLineChars="200" w:firstLine="420"/>
        <w:jc w:val="left"/>
      </w:pPr>
      <w:r>
        <w:t>口を離し、</w:t>
      </w:r>
      <w:r>
        <w:rPr>
          <w:rFonts w:hint="eastAsia"/>
        </w:rPr>
        <w:t>鼻を</w:t>
      </w:r>
      <w:r>
        <w:t>つまんでいた指を</w:t>
      </w:r>
      <w:r>
        <w:rPr>
          <w:rFonts w:hint="eastAsia"/>
        </w:rPr>
        <w:t>離して吹き込んだ</w:t>
      </w:r>
      <w:r>
        <w:t>息を自然に出</w:t>
      </w:r>
      <w:r>
        <w:rPr>
          <w:rFonts w:hint="eastAsia"/>
        </w:rPr>
        <w:t>させる。</w:t>
      </w:r>
    </w:p>
    <w:p w:rsidR="00F26DBB" w:rsidRDefault="00F26DBB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・空気中</w:t>
      </w:r>
      <w:r>
        <w:rPr>
          <w:rFonts w:hint="eastAsia"/>
        </w:rPr>
        <w:t>には</w:t>
      </w:r>
      <w:r>
        <w:t>酸素が</w:t>
      </w:r>
      <w:r>
        <w:t>21</w:t>
      </w:r>
      <w:r>
        <w:t>％含まれて</w:t>
      </w:r>
      <w:r>
        <w:rPr>
          <w:rFonts w:hint="eastAsia"/>
        </w:rPr>
        <w:t>いる。</w:t>
      </w:r>
      <w:r>
        <w:t>人が一回の呼吸で消費する酸素は</w:t>
      </w:r>
      <w:r>
        <w:t>3</w:t>
      </w:r>
      <w:r>
        <w:t>～</w:t>
      </w:r>
      <w:r>
        <w:t>5</w:t>
      </w:r>
      <w:r>
        <w:t>％。</w:t>
      </w:r>
    </w:p>
    <w:p w:rsidR="00F26DBB" w:rsidRDefault="00F26DBB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吐く</w:t>
      </w:r>
      <w:r>
        <w:t>息</w:t>
      </w:r>
      <w:r>
        <w:t>(</w:t>
      </w:r>
      <w:r>
        <w:t>呼気</w:t>
      </w:r>
      <w:r>
        <w:t>)</w:t>
      </w:r>
      <w:r>
        <w:t>には</w:t>
      </w:r>
      <w:r>
        <w:t>16</w:t>
      </w:r>
      <w:r>
        <w:t>～</w:t>
      </w:r>
      <w:r>
        <w:t>18</w:t>
      </w:r>
      <w:r>
        <w:t>％の酸素が残っている。</w:t>
      </w:r>
    </w:p>
    <w:p w:rsidR="00F26DBB" w:rsidRDefault="00F26DBB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</w:t>
      </w:r>
      <w:r>
        <w:rPr>
          <w:rFonts w:hint="eastAsia"/>
        </w:rPr>
        <w:t>自発的</w:t>
      </w:r>
      <w:r>
        <w:t>呼吸</w:t>
      </w:r>
      <w:r>
        <w:rPr>
          <w:rFonts w:hint="eastAsia"/>
        </w:rPr>
        <w:t>の兆候</w:t>
      </w:r>
      <w:r>
        <w:t>があるかどうか</w:t>
      </w:r>
      <w:r>
        <w:rPr>
          <w:rFonts w:hint="eastAsia"/>
        </w:rPr>
        <w:t>気をつける。</w:t>
      </w:r>
    </w:p>
    <w:p w:rsidR="00141DF9" w:rsidRDefault="00141DF9" w:rsidP="009E4D5B">
      <w:pPr>
        <w:pStyle w:val="a3"/>
        <w:ind w:leftChars="-1" w:left="-2" w:firstLineChars="50" w:firstLine="105"/>
        <w:jc w:val="left"/>
      </w:pPr>
    </w:p>
    <w:p w:rsidR="00141DF9" w:rsidRDefault="00141DF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>⑩</w:t>
      </w:r>
      <w:r>
        <w:t>胸骨圧迫</w:t>
      </w:r>
      <w:r>
        <w:t xml:space="preserve"> 15</w:t>
      </w:r>
      <w:r>
        <w:t>回</w:t>
      </w:r>
      <w:r>
        <w:t>×2</w:t>
      </w:r>
    </w:p>
    <w:p w:rsidR="00141DF9" w:rsidRDefault="00141DF9" w:rsidP="009E4D5B">
      <w:pPr>
        <w:pStyle w:val="a3"/>
        <w:ind w:leftChars="-1" w:left="-2" w:firstLineChars="50" w:firstLine="105"/>
        <w:jc w:val="left"/>
      </w:pPr>
    </w:p>
    <w:p w:rsidR="00141DF9" w:rsidRDefault="00141DF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>⑪</w:t>
      </w:r>
      <w:r>
        <w:t>人工呼吸</w:t>
      </w:r>
      <w:r>
        <w:t xml:space="preserve"> 2</w:t>
      </w:r>
      <w:r>
        <w:t>回</w:t>
      </w:r>
    </w:p>
    <w:p w:rsidR="00141DF9" w:rsidRDefault="00141DF9" w:rsidP="009E4D5B">
      <w:pPr>
        <w:pStyle w:val="a3"/>
        <w:ind w:leftChars="-1" w:left="-2" w:firstLineChars="50" w:firstLine="105"/>
        <w:jc w:val="left"/>
      </w:pPr>
    </w:p>
    <w:p w:rsidR="00141DF9" w:rsidRDefault="00141DF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>⑫</w:t>
      </w:r>
      <w:r>
        <w:t>呼吸回復</w:t>
      </w:r>
      <w:r>
        <w:t xml:space="preserve"> </w:t>
      </w:r>
      <w:r>
        <w:t>『呼吸よし』</w:t>
      </w:r>
    </w:p>
    <w:p w:rsidR="00141DF9" w:rsidRDefault="00141DF9" w:rsidP="009E4D5B">
      <w:pPr>
        <w:pStyle w:val="a3"/>
        <w:ind w:leftChars="-1" w:left="-2" w:firstLineChars="50" w:firstLine="105"/>
        <w:jc w:val="left"/>
      </w:pPr>
    </w:p>
    <w:p w:rsidR="00141DF9" w:rsidRDefault="00141DF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>⑬</w:t>
      </w:r>
      <w:r>
        <w:t>回復の体位</w:t>
      </w:r>
    </w:p>
    <w:p w:rsidR="00141DF9" w:rsidRDefault="00141DF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</w:t>
      </w:r>
      <w:r>
        <w:rPr>
          <w:rFonts w:hint="eastAsia"/>
        </w:rPr>
        <w:t>傷病者の</w:t>
      </w:r>
      <w:r>
        <w:t>右手開く</w:t>
      </w:r>
    </w:p>
    <w:p w:rsidR="00141DF9" w:rsidRDefault="00141DF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</w:t>
      </w:r>
      <w:r>
        <w:rPr>
          <w:rFonts w:hint="eastAsia"/>
        </w:rPr>
        <w:t>傷病者の</w:t>
      </w:r>
      <w:r>
        <w:t>肩と</w:t>
      </w:r>
      <w:r>
        <w:rPr>
          <w:rFonts w:hint="eastAsia"/>
        </w:rPr>
        <w:t>腰を</w:t>
      </w:r>
      <w:r>
        <w:t>もって手前に引き起こす。</w:t>
      </w:r>
    </w:p>
    <w:p w:rsidR="00141DF9" w:rsidRDefault="00141DF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</w:t>
      </w:r>
      <w:r>
        <w:rPr>
          <w:rFonts w:hint="eastAsia"/>
        </w:rPr>
        <w:t>傷病者の左足</w:t>
      </w:r>
      <w:r>
        <w:rPr>
          <w:rFonts w:hint="eastAsia"/>
        </w:rPr>
        <w:t>(</w:t>
      </w:r>
      <w:r>
        <w:t>上側の足</w:t>
      </w:r>
      <w:r>
        <w:t>)</w:t>
      </w:r>
      <w:r>
        <w:t>を</w:t>
      </w:r>
      <w:r>
        <w:t>90</w:t>
      </w:r>
      <w:r>
        <w:t>度に曲げて体を安定させる。</w:t>
      </w:r>
    </w:p>
    <w:p w:rsidR="00F26DBB" w:rsidRDefault="00F26DBB" w:rsidP="009E4D5B">
      <w:pPr>
        <w:pStyle w:val="a3"/>
        <w:ind w:leftChars="-1" w:left="-2" w:firstLineChars="50" w:firstLine="105"/>
        <w:jc w:val="left"/>
      </w:pPr>
    </w:p>
    <w:p w:rsidR="00141DF9" w:rsidRDefault="00141DF9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</w:t>
      </w:r>
      <w:r>
        <w:rPr>
          <w:rFonts w:hint="eastAsia"/>
        </w:rPr>
        <w:t>傷病者の</w:t>
      </w:r>
      <w:r>
        <w:t>左手</w:t>
      </w:r>
      <w:r>
        <w:t>(</w:t>
      </w:r>
      <w:r w:rsidR="00EE2E22">
        <w:rPr>
          <w:rFonts w:hint="eastAsia"/>
        </w:rPr>
        <w:t>上側</w:t>
      </w:r>
      <w:r w:rsidR="00EE2E22">
        <w:t>の手</w:t>
      </w:r>
      <w:r w:rsidR="00EE2E22">
        <w:t>)</w:t>
      </w:r>
      <w:r w:rsidR="00EE2E22">
        <w:t>をあごの下に入れ</w:t>
      </w:r>
      <w:r w:rsidR="00EE2E22">
        <w:rPr>
          <w:rFonts w:hint="eastAsia"/>
        </w:rPr>
        <w:t>る。</w:t>
      </w:r>
    </w:p>
    <w:p w:rsidR="00EE2E22" w:rsidRDefault="00EE2E22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・傷病者の</w:t>
      </w:r>
      <w:r>
        <w:rPr>
          <w:rFonts w:hint="eastAsia"/>
        </w:rPr>
        <w:t>気道</w:t>
      </w:r>
      <w:r>
        <w:t>を確保する。</w:t>
      </w:r>
    </w:p>
    <w:p w:rsidR="00975C69" w:rsidRDefault="00975C69" w:rsidP="009E4D5B">
      <w:pPr>
        <w:pStyle w:val="a3"/>
        <w:ind w:leftChars="-1" w:left="-2" w:firstLineChars="50" w:firstLine="105"/>
        <w:jc w:val="left"/>
      </w:pPr>
    </w:p>
    <w:p w:rsidR="00975C69" w:rsidRDefault="00975C6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>※</w:t>
      </w:r>
      <w:r>
        <w:t>心肺蘇生を中止して良い場合</w:t>
      </w:r>
    </w:p>
    <w:p w:rsidR="00975C69" w:rsidRDefault="00975C6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・死亡の判断は医師しかできない。</w:t>
      </w:r>
      <w:r>
        <w:rPr>
          <w:rFonts w:hint="eastAsia"/>
        </w:rPr>
        <w:t>「ダメ</w:t>
      </w:r>
      <w:r>
        <w:t>だった」と判断してはならない。</w:t>
      </w:r>
    </w:p>
    <w:p w:rsidR="00975C69" w:rsidRDefault="00975C69" w:rsidP="00975C69">
      <w:pPr>
        <w:pStyle w:val="a3"/>
        <w:ind w:leftChars="-1" w:left="-2" w:firstLine="2"/>
        <w:jc w:val="left"/>
      </w:pPr>
      <w:r>
        <w:rPr>
          <w:rFonts w:hint="eastAsia"/>
        </w:rPr>
        <w:t>①</w:t>
      </w:r>
      <w:r>
        <w:t>傷病者</w:t>
      </w:r>
      <w:r>
        <w:rPr>
          <w:rFonts w:hint="eastAsia"/>
        </w:rPr>
        <w:t>が</w:t>
      </w:r>
      <w:r>
        <w:t>呼吸を開始したとき。</w:t>
      </w:r>
    </w:p>
    <w:p w:rsidR="00975C69" w:rsidRDefault="00975C69" w:rsidP="009E4D5B">
      <w:pPr>
        <w:pStyle w:val="a3"/>
        <w:ind w:leftChars="-1" w:left="-2" w:firstLineChars="50" w:firstLine="105"/>
        <w:jc w:val="left"/>
      </w:pPr>
      <w:r>
        <w:t xml:space="preserve"> </w:t>
      </w:r>
      <w:r>
        <w:t>・嫌がって動き出す。うめき声を出す。見るからに普段どおりの呼吸が現れた。</w:t>
      </w:r>
    </w:p>
    <w:p w:rsidR="00975C69" w:rsidRDefault="00975C69" w:rsidP="009E4D5B">
      <w:pPr>
        <w:pStyle w:val="a3"/>
        <w:ind w:leftChars="-1" w:left="-2" w:firstLineChars="50" w:firstLine="105"/>
        <w:jc w:val="left"/>
      </w:pPr>
      <w:r>
        <w:rPr>
          <w:rFonts w:hint="eastAsia"/>
        </w:rPr>
        <w:t xml:space="preserve"> </w:t>
      </w:r>
      <w:r>
        <w:t>・心肺蘇生を中止した後も</w:t>
      </w:r>
      <w:r>
        <w:rPr>
          <w:rFonts w:hint="eastAsia"/>
        </w:rPr>
        <w:t>傷病者の</w:t>
      </w:r>
      <w:r>
        <w:t>状態を観察</w:t>
      </w:r>
      <w:r>
        <w:rPr>
          <w:rFonts w:hint="eastAsia"/>
        </w:rPr>
        <w:t>しつづけ、</w:t>
      </w:r>
    </w:p>
    <w:p w:rsidR="00975C69" w:rsidRDefault="00975C69" w:rsidP="00975C69">
      <w:pPr>
        <w:pStyle w:val="a3"/>
        <w:ind w:leftChars="-1" w:left="-2" w:firstLineChars="200" w:firstLine="420"/>
        <w:jc w:val="left"/>
      </w:pPr>
      <w:r>
        <w:t>普段通りの呼吸がなくなった場合にはすぐに心肺蘇生を再開する。</w:t>
      </w:r>
    </w:p>
    <w:p w:rsidR="00975C69" w:rsidRDefault="00975C69" w:rsidP="00975C69">
      <w:pPr>
        <w:pStyle w:val="a3"/>
        <w:ind w:leftChars="-1" w:left="-2" w:firstLineChars="200" w:firstLine="420"/>
        <w:jc w:val="left"/>
      </w:pPr>
    </w:p>
    <w:p w:rsidR="00975C69" w:rsidRDefault="00975C69" w:rsidP="00975C69">
      <w:pPr>
        <w:pStyle w:val="a3"/>
        <w:ind w:leftChars="-1" w:left="-2" w:firstLine="2"/>
        <w:jc w:val="left"/>
      </w:pPr>
      <w:r>
        <w:rPr>
          <w:rFonts w:hint="eastAsia"/>
        </w:rPr>
        <w:t>②救急隊</w:t>
      </w:r>
      <w:r>
        <w:t>に傷病者を引き継</w:t>
      </w:r>
      <w:r>
        <w:rPr>
          <w:rFonts w:hint="eastAsia"/>
        </w:rPr>
        <w:t>ぐ</w:t>
      </w:r>
      <w:r>
        <w:t>とき。</w:t>
      </w:r>
    </w:p>
    <w:p w:rsidR="00975C69" w:rsidRDefault="00975C69" w:rsidP="00975C69">
      <w:pPr>
        <w:pStyle w:val="a3"/>
        <w:ind w:leftChars="-1" w:left="-2" w:firstLine="2"/>
        <w:jc w:val="left"/>
      </w:pPr>
    </w:p>
    <w:p w:rsidR="00975C69" w:rsidRDefault="00975C69" w:rsidP="00975C69">
      <w:pPr>
        <w:pStyle w:val="a3"/>
        <w:ind w:leftChars="-1" w:left="-2" w:firstLine="2"/>
        <w:jc w:val="left"/>
      </w:pPr>
      <w:r>
        <w:rPr>
          <w:rFonts w:hint="eastAsia"/>
        </w:rPr>
        <w:t>③</w:t>
      </w:r>
      <w:r>
        <w:t>救助者に疲労や危険が迫り、心肺蘇生の継続が困難になったとき。</w:t>
      </w:r>
    </w:p>
    <w:p w:rsidR="00397EBB" w:rsidRPr="00397EBB" w:rsidRDefault="00397EBB" w:rsidP="00397EBB">
      <w:pPr>
        <w:pStyle w:val="a3"/>
        <w:ind w:leftChars="-1" w:left="-2"/>
        <w:jc w:val="left"/>
      </w:pPr>
    </w:p>
    <w:sectPr w:rsidR="00397EBB" w:rsidRPr="00397EBB" w:rsidSect="002B4DF9">
      <w:footerReference w:type="default" r:id="rId10"/>
      <w:pgSz w:w="11906" w:h="16838"/>
      <w:pgMar w:top="1985" w:right="1701" w:bottom="1701" w:left="1701" w:header="851" w:footer="992" w:gutter="0"/>
      <w:pgNumType w:start="3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10D" w:rsidRDefault="0093610D" w:rsidP="00E70B4B">
      <w:r>
        <w:separator/>
      </w:r>
    </w:p>
  </w:endnote>
  <w:endnote w:type="continuationSeparator" w:id="0">
    <w:p w:rsidR="0093610D" w:rsidRDefault="0093610D" w:rsidP="00E70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092250"/>
      <w:docPartObj>
        <w:docPartGallery w:val="Page Numbers (Bottom of Page)"/>
        <w:docPartUnique/>
      </w:docPartObj>
    </w:sdtPr>
    <w:sdtEndPr/>
    <w:sdtContent>
      <w:p w:rsidR="00E70B4B" w:rsidRDefault="00E70B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DF9" w:rsidRPr="002B4DF9">
          <w:rPr>
            <w:noProof/>
            <w:lang w:val="ja-JP"/>
          </w:rPr>
          <w:t>34</w:t>
        </w:r>
        <w:r>
          <w:fldChar w:fldCharType="end"/>
        </w:r>
      </w:p>
    </w:sdtContent>
  </w:sdt>
  <w:p w:rsidR="00E70B4B" w:rsidRDefault="00E70B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10D" w:rsidRDefault="0093610D" w:rsidP="00E70B4B">
      <w:r>
        <w:separator/>
      </w:r>
    </w:p>
  </w:footnote>
  <w:footnote w:type="continuationSeparator" w:id="0">
    <w:p w:rsidR="0093610D" w:rsidRDefault="0093610D" w:rsidP="00E70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A7F09"/>
    <w:multiLevelType w:val="hybridMultilevel"/>
    <w:tmpl w:val="F2B0E906"/>
    <w:lvl w:ilvl="0" w:tplc="B4FA8F4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343F8"/>
    <w:multiLevelType w:val="hybridMultilevel"/>
    <w:tmpl w:val="FE1292E6"/>
    <w:lvl w:ilvl="0" w:tplc="4CDC2BAE">
      <w:start w:val="3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BB"/>
    <w:rsid w:val="000A0467"/>
    <w:rsid w:val="00141DF9"/>
    <w:rsid w:val="0017076F"/>
    <w:rsid w:val="002B4DF9"/>
    <w:rsid w:val="00397EBB"/>
    <w:rsid w:val="00420DC7"/>
    <w:rsid w:val="00830805"/>
    <w:rsid w:val="00883299"/>
    <w:rsid w:val="0093610D"/>
    <w:rsid w:val="00975C69"/>
    <w:rsid w:val="009A6FBE"/>
    <w:rsid w:val="009A716E"/>
    <w:rsid w:val="009E4D5B"/>
    <w:rsid w:val="00C10DE6"/>
    <w:rsid w:val="00D84E82"/>
    <w:rsid w:val="00DF40FF"/>
    <w:rsid w:val="00E24701"/>
    <w:rsid w:val="00E70B4B"/>
    <w:rsid w:val="00EE2E22"/>
    <w:rsid w:val="00F26DBB"/>
    <w:rsid w:val="00F34AB2"/>
    <w:rsid w:val="00FB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103C8-9C67-48A3-BA82-076A4B52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E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70B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0B4B"/>
  </w:style>
  <w:style w:type="paragraph" w:styleId="a6">
    <w:name w:val="footer"/>
    <w:basedOn w:val="a"/>
    <w:link w:val="a7"/>
    <w:uiPriority w:val="99"/>
    <w:unhideWhenUsed/>
    <w:rsid w:val="00E70B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0B4B"/>
  </w:style>
  <w:style w:type="character" w:styleId="a8">
    <w:name w:val="Hyperlink"/>
    <w:basedOn w:val="a0"/>
    <w:uiPriority w:val="99"/>
    <w:unhideWhenUsed/>
    <w:rsid w:val="000A046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qYea586_U9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rc.or.jp/activity/study/safety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649A9-2BC6-4F91-97F4-0B9365F4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masahiro yonekawa</dc:creator>
  <cp:keywords/>
  <dc:description/>
  <cp:lastModifiedBy>masahiro yonekawa</cp:lastModifiedBy>
  <cp:revision>5</cp:revision>
  <cp:lastPrinted>2016-03-14T02:02:00Z</cp:lastPrinted>
  <dcterms:created xsi:type="dcterms:W3CDTF">2016-03-11T10:39:00Z</dcterms:created>
  <dcterms:modified xsi:type="dcterms:W3CDTF">2016-04-01T22:13:00Z</dcterms:modified>
</cp:coreProperties>
</file>